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17537" w14:textId="77777777" w:rsidR="00905C8D" w:rsidRPr="00905C8D" w:rsidRDefault="00905C8D" w:rsidP="00905C8D">
      <w:pPr>
        <w:spacing w:before="100" w:beforeAutospacing="1" w:after="100" w:afterAutospacing="1" w:line="300" w:lineRule="atLeast"/>
        <w:outlineLvl w:val="0"/>
        <w:rPr>
          <w:rFonts w:ascii="Arial" w:eastAsia="Times New Roman" w:hAnsi="Arial" w:cs="Arial"/>
          <w:b/>
          <w:bCs/>
          <w:kern w:val="36"/>
          <w:lang w:eastAsia="en-GB"/>
          <w14:ligatures w14:val="none"/>
        </w:rPr>
      </w:pPr>
      <w:r w:rsidRPr="00905C8D">
        <w:rPr>
          <w:rFonts w:ascii="Arial" w:eastAsia="Times New Roman" w:hAnsi="Arial" w:cs="Arial"/>
          <w:b/>
          <w:bCs/>
          <w:kern w:val="36"/>
          <w:lang w:eastAsia="en-GB"/>
          <w14:ligatures w14:val="none"/>
        </w:rPr>
        <w:t>JOB SPECIFICATION</w:t>
      </w:r>
    </w:p>
    <w:p w14:paraId="37DA9E5D" w14:textId="1E62EE6D" w:rsidR="00905C8D" w:rsidRPr="00905C8D" w:rsidRDefault="00905C8D" w:rsidP="00905C8D">
      <w:p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b/>
          <w:bCs/>
          <w:kern w:val="0"/>
          <w:lang w:eastAsia="en-GB"/>
          <w14:ligatures w14:val="none"/>
        </w:rPr>
        <w:t>JOB TITLE:</w:t>
      </w:r>
      <w:r w:rsidRPr="00905C8D">
        <w:rPr>
          <w:rFonts w:ascii="Arial" w:eastAsia="Times New Roman" w:hAnsi="Arial" w:cs="Arial"/>
          <w:kern w:val="0"/>
          <w:lang w:eastAsia="en-GB"/>
          <w14:ligatures w14:val="none"/>
        </w:rPr>
        <w:t xml:space="preserve"> </w:t>
      </w:r>
      <w:r w:rsidR="00513845">
        <w:rPr>
          <w:rFonts w:ascii="Arial" w:eastAsia="Times New Roman" w:hAnsi="Arial" w:cs="Arial"/>
          <w:kern w:val="0"/>
          <w:lang w:eastAsia="en-GB"/>
          <w14:ligatures w14:val="none"/>
        </w:rPr>
        <w:tab/>
      </w:r>
      <w:r w:rsidR="00513845">
        <w:rPr>
          <w:rFonts w:ascii="Arial" w:eastAsia="Times New Roman" w:hAnsi="Arial" w:cs="Arial"/>
          <w:kern w:val="0"/>
          <w:lang w:eastAsia="en-GB"/>
          <w14:ligatures w14:val="none"/>
        </w:rPr>
        <w:tab/>
      </w:r>
      <w:r w:rsidR="00513845">
        <w:rPr>
          <w:rFonts w:ascii="Arial" w:eastAsia="Times New Roman" w:hAnsi="Arial" w:cs="Arial"/>
          <w:kern w:val="0"/>
          <w:lang w:eastAsia="en-GB"/>
          <w14:ligatures w14:val="none"/>
        </w:rPr>
        <w:tab/>
      </w:r>
      <w:r w:rsidR="00573D25">
        <w:rPr>
          <w:rFonts w:ascii="Arial" w:eastAsia="Times New Roman" w:hAnsi="Arial" w:cs="Arial"/>
          <w:kern w:val="0"/>
          <w:lang w:eastAsia="en-GB"/>
          <w14:ligatures w14:val="none"/>
        </w:rPr>
        <w:t>Operational</w:t>
      </w:r>
      <w:r w:rsidR="0089532A">
        <w:rPr>
          <w:rFonts w:ascii="Arial" w:eastAsia="Times New Roman" w:hAnsi="Arial" w:cs="Arial"/>
          <w:kern w:val="0"/>
          <w:lang w:eastAsia="en-GB"/>
          <w14:ligatures w14:val="none"/>
        </w:rPr>
        <w:t xml:space="preserve"> Performance </w:t>
      </w:r>
      <w:r w:rsidR="00513845">
        <w:rPr>
          <w:rFonts w:ascii="Arial" w:eastAsia="Times New Roman" w:hAnsi="Arial" w:cs="Arial"/>
          <w:kern w:val="0"/>
          <w:lang w:eastAsia="en-GB"/>
          <w14:ligatures w14:val="none"/>
        </w:rPr>
        <w:t>Officer</w:t>
      </w:r>
    </w:p>
    <w:p w14:paraId="58FA3864" w14:textId="73C4ECFF" w:rsidR="00905C8D" w:rsidRPr="00905C8D" w:rsidRDefault="00905C8D" w:rsidP="00513845">
      <w:pPr>
        <w:rPr>
          <w:rFonts w:ascii="Arial" w:eastAsia="Times New Roman" w:hAnsi="Arial" w:cs="Arial"/>
          <w:kern w:val="0"/>
          <w:lang w:eastAsia="en-GB"/>
          <w14:ligatures w14:val="none"/>
        </w:rPr>
      </w:pPr>
      <w:r w:rsidRPr="00905C8D">
        <w:rPr>
          <w:rFonts w:ascii="Arial" w:eastAsia="Times New Roman" w:hAnsi="Arial" w:cs="Arial"/>
          <w:b/>
          <w:bCs/>
          <w:kern w:val="0"/>
          <w:lang w:eastAsia="en-GB"/>
          <w14:ligatures w14:val="none"/>
        </w:rPr>
        <w:t>DIRECTORATE:</w:t>
      </w:r>
      <w:r w:rsidRPr="00905C8D">
        <w:rPr>
          <w:rFonts w:ascii="Arial" w:eastAsia="Times New Roman" w:hAnsi="Arial" w:cs="Arial"/>
          <w:kern w:val="0"/>
          <w:lang w:eastAsia="en-GB"/>
          <w14:ligatures w14:val="none"/>
        </w:rPr>
        <w:t xml:space="preserve"> </w:t>
      </w:r>
      <w:r w:rsidR="00513845">
        <w:rPr>
          <w:rFonts w:ascii="Arial" w:eastAsia="Times New Roman" w:hAnsi="Arial" w:cs="Arial"/>
          <w:kern w:val="0"/>
          <w:lang w:eastAsia="en-GB"/>
          <w14:ligatures w14:val="none"/>
        </w:rPr>
        <w:tab/>
      </w:r>
      <w:r w:rsidR="00513845">
        <w:rPr>
          <w:rFonts w:ascii="Arial" w:eastAsia="Times New Roman" w:hAnsi="Arial" w:cs="Arial"/>
          <w:kern w:val="0"/>
          <w:lang w:eastAsia="en-GB"/>
          <w14:ligatures w14:val="none"/>
        </w:rPr>
        <w:tab/>
      </w:r>
      <w:r w:rsidR="00513845" w:rsidRPr="00513845">
        <w:rPr>
          <w:rFonts w:ascii="Arial" w:eastAsia="Times New Roman" w:hAnsi="Arial" w:cs="Arial"/>
          <w:kern w:val="0"/>
          <w:lang w:eastAsia="en-GB"/>
          <w14:ligatures w14:val="none"/>
        </w:rPr>
        <w:t>Planning, Economic Development and Climate Change</w:t>
      </w:r>
    </w:p>
    <w:p w14:paraId="12522FAB" w14:textId="7CDE35DA" w:rsidR="00905C8D" w:rsidRPr="00905C8D" w:rsidRDefault="00905C8D" w:rsidP="00905C8D">
      <w:p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b/>
          <w:bCs/>
          <w:kern w:val="0"/>
          <w:lang w:eastAsia="en-GB"/>
          <w14:ligatures w14:val="none"/>
        </w:rPr>
        <w:t>UNIT:</w:t>
      </w:r>
      <w:r w:rsidR="00513845">
        <w:rPr>
          <w:rFonts w:ascii="Arial" w:eastAsia="Times New Roman" w:hAnsi="Arial" w:cs="Arial"/>
          <w:b/>
          <w:bCs/>
          <w:kern w:val="0"/>
          <w:lang w:eastAsia="en-GB"/>
          <w14:ligatures w14:val="none"/>
        </w:rPr>
        <w:tab/>
      </w:r>
      <w:r w:rsidR="00513845">
        <w:rPr>
          <w:rFonts w:ascii="Arial" w:eastAsia="Times New Roman" w:hAnsi="Arial" w:cs="Arial"/>
          <w:b/>
          <w:bCs/>
          <w:kern w:val="0"/>
          <w:lang w:eastAsia="en-GB"/>
          <w14:ligatures w14:val="none"/>
        </w:rPr>
        <w:tab/>
      </w:r>
      <w:r w:rsidR="00513845">
        <w:rPr>
          <w:rFonts w:ascii="Arial" w:eastAsia="Times New Roman" w:hAnsi="Arial" w:cs="Arial"/>
          <w:b/>
          <w:bCs/>
          <w:kern w:val="0"/>
          <w:lang w:eastAsia="en-GB"/>
          <w14:ligatures w14:val="none"/>
        </w:rPr>
        <w:tab/>
      </w:r>
      <w:r w:rsidR="00513845">
        <w:rPr>
          <w:rFonts w:ascii="Arial" w:eastAsia="Times New Roman" w:hAnsi="Arial" w:cs="Arial"/>
          <w:b/>
          <w:bCs/>
          <w:kern w:val="0"/>
          <w:lang w:eastAsia="en-GB"/>
          <w14:ligatures w14:val="none"/>
        </w:rPr>
        <w:tab/>
      </w:r>
      <w:r w:rsidRPr="00905C8D">
        <w:rPr>
          <w:rFonts w:ascii="Arial" w:eastAsia="Times New Roman" w:hAnsi="Arial" w:cs="Arial"/>
          <w:kern w:val="0"/>
          <w:lang w:eastAsia="en-GB"/>
          <w14:ligatures w14:val="none"/>
        </w:rPr>
        <w:t>Planning</w:t>
      </w:r>
    </w:p>
    <w:p w14:paraId="75FB76B4" w14:textId="10F075F9" w:rsidR="00905C8D" w:rsidRPr="00905C8D" w:rsidRDefault="00905C8D" w:rsidP="00513845">
      <w:pPr>
        <w:tabs>
          <w:tab w:val="left" w:pos="720"/>
          <w:tab w:val="left" w:pos="1440"/>
          <w:tab w:val="left" w:pos="2160"/>
          <w:tab w:val="left" w:pos="2880"/>
          <w:tab w:val="right" w:pos="9333"/>
        </w:tabs>
        <w:spacing w:before="100" w:beforeAutospacing="1" w:after="100" w:afterAutospacing="1" w:line="300" w:lineRule="atLeast"/>
        <w:ind w:left="-567" w:firstLine="567"/>
        <w:rPr>
          <w:rFonts w:ascii="Arial" w:eastAsia="Times New Roman" w:hAnsi="Arial" w:cs="Arial"/>
          <w:kern w:val="0"/>
          <w:lang w:eastAsia="en-GB"/>
          <w14:ligatures w14:val="none"/>
        </w:rPr>
      </w:pPr>
      <w:r w:rsidRPr="00905C8D">
        <w:rPr>
          <w:rFonts w:ascii="Arial" w:eastAsia="Times New Roman" w:hAnsi="Arial" w:cs="Arial"/>
          <w:b/>
          <w:bCs/>
          <w:kern w:val="0"/>
          <w:lang w:eastAsia="en-GB"/>
          <w14:ligatures w14:val="none"/>
        </w:rPr>
        <w:t>GRADE:</w:t>
      </w:r>
      <w:r w:rsidRPr="00905C8D">
        <w:rPr>
          <w:rFonts w:ascii="Arial" w:eastAsia="Times New Roman" w:hAnsi="Arial" w:cs="Arial"/>
          <w:kern w:val="0"/>
          <w:lang w:eastAsia="en-GB"/>
          <w14:ligatures w14:val="none"/>
        </w:rPr>
        <w:t xml:space="preserve"> </w:t>
      </w:r>
      <w:r w:rsidR="00513845">
        <w:rPr>
          <w:rFonts w:ascii="Arial" w:eastAsia="Times New Roman" w:hAnsi="Arial" w:cs="Arial"/>
          <w:kern w:val="0"/>
          <w:lang w:eastAsia="en-GB"/>
          <w14:ligatures w14:val="none"/>
        </w:rPr>
        <w:tab/>
      </w:r>
      <w:r w:rsidR="00513845">
        <w:rPr>
          <w:rFonts w:ascii="Arial" w:eastAsia="Times New Roman" w:hAnsi="Arial" w:cs="Arial"/>
          <w:kern w:val="0"/>
          <w:lang w:eastAsia="en-GB"/>
          <w14:ligatures w14:val="none"/>
        </w:rPr>
        <w:tab/>
      </w:r>
      <w:r w:rsidR="00513845">
        <w:rPr>
          <w:rFonts w:ascii="Arial" w:eastAsia="Times New Roman" w:hAnsi="Arial" w:cs="Arial"/>
          <w:kern w:val="0"/>
          <w:lang w:eastAsia="en-GB"/>
          <w14:ligatures w14:val="none"/>
        </w:rPr>
        <w:tab/>
      </w:r>
      <w:r>
        <w:rPr>
          <w:rFonts w:ascii="Arial" w:eastAsia="Times New Roman" w:hAnsi="Arial" w:cs="Arial"/>
          <w:kern w:val="0"/>
          <w:lang w:eastAsia="en-GB"/>
          <w14:ligatures w14:val="none"/>
        </w:rPr>
        <w:t>TBC</w:t>
      </w:r>
      <w:r w:rsidR="00513845">
        <w:rPr>
          <w:rFonts w:ascii="Arial" w:eastAsia="Times New Roman" w:hAnsi="Arial" w:cs="Arial"/>
          <w:kern w:val="0"/>
          <w:lang w:eastAsia="en-GB"/>
          <w14:ligatures w14:val="none"/>
        </w:rPr>
        <w:tab/>
      </w:r>
    </w:p>
    <w:p w14:paraId="4B05D173" w14:textId="0C9D7DD1" w:rsidR="00905C8D" w:rsidRPr="00905C8D" w:rsidRDefault="00905C8D" w:rsidP="00513845">
      <w:pPr>
        <w:spacing w:before="100" w:beforeAutospacing="1" w:after="100" w:afterAutospacing="1" w:line="300" w:lineRule="atLeast"/>
        <w:ind w:left="2880" w:hanging="2880"/>
        <w:rPr>
          <w:rFonts w:ascii="Arial" w:eastAsia="Times New Roman" w:hAnsi="Arial" w:cs="Arial"/>
          <w:kern w:val="0"/>
          <w:lang w:eastAsia="en-GB"/>
          <w14:ligatures w14:val="none"/>
        </w:rPr>
      </w:pPr>
      <w:r w:rsidRPr="00905C8D">
        <w:rPr>
          <w:rFonts w:ascii="Arial" w:eastAsia="Times New Roman" w:hAnsi="Arial" w:cs="Arial"/>
          <w:b/>
          <w:bCs/>
          <w:kern w:val="0"/>
          <w:lang w:eastAsia="en-GB"/>
          <w14:ligatures w14:val="none"/>
        </w:rPr>
        <w:t>RESPONSIBLE TO:</w:t>
      </w:r>
      <w:r w:rsidRPr="00905C8D">
        <w:rPr>
          <w:rFonts w:ascii="Arial" w:eastAsia="Times New Roman" w:hAnsi="Arial" w:cs="Arial"/>
          <w:kern w:val="0"/>
          <w:lang w:eastAsia="en-GB"/>
          <w14:ligatures w14:val="none"/>
        </w:rPr>
        <w:t xml:space="preserve"> </w:t>
      </w:r>
      <w:r w:rsidR="00513845">
        <w:rPr>
          <w:rFonts w:ascii="Arial" w:eastAsia="Times New Roman" w:hAnsi="Arial" w:cs="Arial"/>
          <w:kern w:val="0"/>
          <w:lang w:eastAsia="en-GB"/>
          <w14:ligatures w14:val="none"/>
        </w:rPr>
        <w:tab/>
      </w:r>
      <w:r w:rsidRPr="00905C8D">
        <w:rPr>
          <w:rFonts w:ascii="Arial" w:eastAsia="Times New Roman" w:hAnsi="Arial" w:cs="Arial"/>
          <w:kern w:val="0"/>
          <w:lang w:eastAsia="en-GB"/>
          <w14:ligatures w14:val="none"/>
        </w:rPr>
        <w:t>Head of Planning</w:t>
      </w:r>
      <w:r w:rsidR="005169D4">
        <w:rPr>
          <w:rFonts w:ascii="Arial" w:eastAsia="Times New Roman" w:hAnsi="Arial" w:cs="Arial"/>
          <w:kern w:val="0"/>
          <w:lang w:eastAsia="en-GB"/>
          <w14:ligatures w14:val="none"/>
        </w:rPr>
        <w:t xml:space="preserve">, </w:t>
      </w:r>
      <w:r w:rsidRPr="00905C8D">
        <w:rPr>
          <w:rFonts w:ascii="Arial" w:eastAsia="Times New Roman" w:hAnsi="Arial" w:cs="Arial"/>
          <w:kern w:val="0"/>
          <w:lang w:eastAsia="en-GB"/>
          <w14:ligatures w14:val="none"/>
        </w:rPr>
        <w:t>Economic Development</w:t>
      </w:r>
      <w:r w:rsidR="005169D4">
        <w:rPr>
          <w:rFonts w:ascii="Arial" w:eastAsia="Times New Roman" w:hAnsi="Arial" w:cs="Arial"/>
          <w:kern w:val="0"/>
          <w:lang w:eastAsia="en-GB"/>
          <w14:ligatures w14:val="none"/>
        </w:rPr>
        <w:t xml:space="preserve"> and Climate Change</w:t>
      </w:r>
    </w:p>
    <w:p w14:paraId="3940FE92" w14:textId="3BC72F8B" w:rsidR="00905C8D" w:rsidRPr="00905C8D" w:rsidRDefault="00905C8D" w:rsidP="00513845">
      <w:pPr>
        <w:spacing w:before="100" w:beforeAutospacing="1" w:after="100" w:afterAutospacing="1" w:line="300" w:lineRule="atLeast"/>
        <w:ind w:left="2880" w:hanging="2880"/>
        <w:rPr>
          <w:rFonts w:ascii="Arial" w:eastAsia="Times New Roman" w:hAnsi="Arial" w:cs="Arial"/>
          <w:kern w:val="0"/>
          <w:lang w:eastAsia="en-GB"/>
          <w14:ligatures w14:val="none"/>
        </w:rPr>
      </w:pPr>
      <w:r w:rsidRPr="00905C8D">
        <w:rPr>
          <w:rFonts w:ascii="Arial" w:eastAsia="Times New Roman" w:hAnsi="Arial" w:cs="Arial"/>
          <w:b/>
          <w:bCs/>
          <w:kern w:val="0"/>
          <w:lang w:eastAsia="en-GB"/>
          <w14:ligatures w14:val="none"/>
        </w:rPr>
        <w:t>RESPONSIBLE FOR:</w:t>
      </w:r>
      <w:r w:rsidRPr="00905C8D">
        <w:rPr>
          <w:rFonts w:ascii="Arial" w:eastAsia="Times New Roman" w:hAnsi="Arial" w:cs="Arial"/>
          <w:kern w:val="0"/>
          <w:lang w:eastAsia="en-GB"/>
          <w14:ligatures w14:val="none"/>
        </w:rPr>
        <w:t xml:space="preserve"> </w:t>
      </w:r>
      <w:r w:rsidR="00513845">
        <w:rPr>
          <w:rFonts w:ascii="Arial" w:eastAsia="Times New Roman" w:hAnsi="Arial" w:cs="Arial"/>
          <w:kern w:val="0"/>
          <w:lang w:eastAsia="en-GB"/>
          <w14:ligatures w14:val="none"/>
        </w:rPr>
        <w:tab/>
      </w:r>
      <w:r>
        <w:rPr>
          <w:rFonts w:ascii="Arial" w:eastAsia="Times New Roman" w:hAnsi="Arial" w:cs="Arial"/>
          <w:kern w:val="0"/>
          <w:lang w:eastAsia="en-GB"/>
          <w14:ligatures w14:val="none"/>
        </w:rPr>
        <w:t>N</w:t>
      </w:r>
      <w:r w:rsidRPr="00905C8D">
        <w:rPr>
          <w:rFonts w:ascii="Arial" w:eastAsia="Times New Roman" w:hAnsi="Arial" w:cs="Arial"/>
          <w:kern w:val="0"/>
          <w:lang w:eastAsia="en-GB"/>
          <w14:ligatures w14:val="none"/>
        </w:rPr>
        <w:t>o direct line management responsibility</w:t>
      </w:r>
      <w:r>
        <w:rPr>
          <w:rFonts w:ascii="Arial" w:eastAsia="Times New Roman" w:hAnsi="Arial" w:cs="Arial"/>
          <w:kern w:val="0"/>
          <w:lang w:eastAsia="en-GB"/>
          <w14:ligatures w14:val="none"/>
        </w:rPr>
        <w:t xml:space="preserve">, </w:t>
      </w:r>
      <w:proofErr w:type="gramStart"/>
      <w:r>
        <w:rPr>
          <w:rFonts w:ascii="Arial" w:eastAsia="Times New Roman" w:hAnsi="Arial" w:cs="Arial"/>
          <w:kern w:val="0"/>
          <w:lang w:eastAsia="en-GB"/>
          <w14:ligatures w14:val="none"/>
        </w:rPr>
        <w:t>however</w:t>
      </w:r>
      <w:proofErr w:type="gramEnd"/>
      <w:r>
        <w:rPr>
          <w:rFonts w:ascii="Arial" w:eastAsia="Times New Roman" w:hAnsi="Arial" w:cs="Arial"/>
          <w:kern w:val="0"/>
          <w:lang w:eastAsia="en-GB"/>
          <w14:ligatures w14:val="none"/>
        </w:rPr>
        <w:t xml:space="preserve"> will have responsibility for co-ordinating assignments for agency workers across the department</w:t>
      </w:r>
    </w:p>
    <w:p w14:paraId="0D73000F" w14:textId="77777777" w:rsidR="00905C8D" w:rsidRPr="00905C8D" w:rsidRDefault="00630483" w:rsidP="00905C8D">
      <w:pPr>
        <w:spacing w:after="0" w:line="300" w:lineRule="atLeast"/>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6EAC61BD">
          <v:rect id="_x0000_i1025" style="width:0;height:1.5pt" o:hralign="center" o:hrstd="t" o:hr="t" fillcolor="#a0a0a0" stroked="f"/>
        </w:pict>
      </w:r>
    </w:p>
    <w:p w14:paraId="5EBBE773" w14:textId="4D287621" w:rsidR="00237E7C" w:rsidRPr="00D24DEC" w:rsidRDefault="00905C8D" w:rsidP="00D24DEC">
      <w:pPr>
        <w:spacing w:line="300" w:lineRule="atLeast"/>
        <w:rPr>
          <w:rFonts w:ascii="Arial" w:eastAsia="Times New Roman" w:hAnsi="Arial" w:cs="Arial"/>
          <w:kern w:val="0"/>
          <w:lang w:eastAsia="en-GB"/>
          <w14:ligatures w14:val="none"/>
        </w:rPr>
      </w:pPr>
      <w:r w:rsidRPr="00905C8D">
        <w:rPr>
          <w:rFonts w:ascii="Arial" w:eastAsia="Times New Roman" w:hAnsi="Arial" w:cs="Arial"/>
          <w:b/>
          <w:bCs/>
          <w:kern w:val="36"/>
          <w:lang w:eastAsia="en-GB"/>
          <w14:ligatures w14:val="none"/>
        </w:rPr>
        <w:t>MAIN PURPOSE OF JOB</w:t>
      </w:r>
      <w:r w:rsidR="00237E7C">
        <w:rPr>
          <w:rFonts w:ascii="Arial" w:eastAsia="Times New Roman" w:hAnsi="Arial" w:cs="Arial"/>
          <w:b/>
          <w:bCs/>
          <w:kern w:val="36"/>
          <w:lang w:eastAsia="en-GB"/>
          <w14:ligatures w14:val="none"/>
        </w:rPr>
        <w:br/>
      </w:r>
      <w:r w:rsidR="00237E7C">
        <w:rPr>
          <w:rFonts w:ascii="Arial" w:eastAsia="Times New Roman" w:hAnsi="Arial" w:cs="Arial"/>
          <w:b/>
          <w:bCs/>
          <w:kern w:val="36"/>
          <w:lang w:eastAsia="en-GB"/>
          <w14:ligatures w14:val="none"/>
        </w:rPr>
        <w:br/>
      </w:r>
      <w:r w:rsidR="00237E7C" w:rsidRPr="00D24DEC">
        <w:rPr>
          <w:rFonts w:ascii="Arial" w:eastAsia="Times New Roman" w:hAnsi="Arial" w:cs="Arial"/>
          <w:kern w:val="0"/>
          <w:lang w:eastAsia="en-GB"/>
          <w14:ligatures w14:val="none"/>
        </w:rPr>
        <w:t>This post has been established on a fixed-term basis for a period of two years to support the delivery of the Planning Service Improvement Action Plan developed in response to the Council's planning designation. The post will play a key role in driving service improvement, improving performance against targets and strengthening collaboration across the Planning Service to ensure a consistent and customer-focused approach to service delivery.</w:t>
      </w:r>
      <w:r w:rsidR="00237E7C" w:rsidRPr="00D24DEC">
        <w:rPr>
          <w:rFonts w:ascii="Arial" w:eastAsia="Times New Roman" w:hAnsi="Arial" w:cs="Arial"/>
          <w:kern w:val="0"/>
          <w:lang w:eastAsia="en-GB"/>
          <w14:ligatures w14:val="none"/>
        </w:rPr>
        <w:br/>
      </w:r>
      <w:r w:rsidR="00166F83" w:rsidRPr="00237E7C">
        <w:rPr>
          <w:rFonts w:ascii="Arial" w:eastAsia="Times New Roman" w:hAnsi="Arial" w:cs="Arial"/>
          <w:b/>
          <w:bCs/>
          <w:kern w:val="36"/>
          <w:lang w:eastAsia="en-GB"/>
          <w14:ligatures w14:val="none"/>
        </w:rPr>
        <w:br/>
      </w:r>
      <w:r w:rsidR="00237E7C" w:rsidRPr="00D24DEC">
        <w:rPr>
          <w:rFonts w:ascii="Arial" w:eastAsia="Times New Roman" w:hAnsi="Arial" w:cs="Arial"/>
          <w:kern w:val="0"/>
          <w:lang w:eastAsia="en-GB"/>
          <w14:ligatures w14:val="none"/>
        </w:rPr>
        <w:t>The post holder will play a central role in supporting the delivery of the Planning Service Improvement Action Plan through the co-ordination, monitoring and reporting of key service performance information. They will work closely with managers to establish effective systems for tracking performance, identifying emerging issues and ensuring improvement actions are delivered.</w:t>
      </w:r>
    </w:p>
    <w:p w14:paraId="69AB1CDD" w14:textId="77777777" w:rsidR="00237E7C" w:rsidRPr="00D24DEC" w:rsidRDefault="00237E7C" w:rsidP="00237E7C">
      <w:pPr>
        <w:spacing w:before="100" w:beforeAutospacing="1" w:after="100" w:afterAutospacing="1" w:line="300" w:lineRule="atLeast"/>
        <w:rPr>
          <w:rFonts w:ascii="Arial" w:eastAsia="Times New Roman" w:hAnsi="Arial" w:cs="Arial"/>
          <w:kern w:val="0"/>
          <w:lang w:eastAsia="en-GB"/>
          <w14:ligatures w14:val="none"/>
        </w:rPr>
      </w:pPr>
      <w:r w:rsidRPr="00D24DEC">
        <w:rPr>
          <w:rFonts w:ascii="Arial" w:eastAsia="Times New Roman" w:hAnsi="Arial" w:cs="Arial"/>
          <w:kern w:val="0"/>
          <w:lang w:eastAsia="en-GB"/>
          <w14:ligatures w14:val="none"/>
        </w:rPr>
        <w:t>The post holder will be responsible for developing and maintaining management information systems and performance trackers covering key performance indicators, planning appeals, complaints, Freedom of Information requests, service standards and improvement actions. They will support managers by providing timely, accurate and meaningful management information to inform decision making, drive service improvement and enable effective performance oversight.</w:t>
      </w:r>
    </w:p>
    <w:p w14:paraId="796D61B1" w14:textId="1CBD80ED" w:rsidR="0089532A" w:rsidRPr="00D24DEC" w:rsidRDefault="00237E7C" w:rsidP="0089532A">
      <w:pPr>
        <w:spacing w:after="0" w:line="300" w:lineRule="atLeast"/>
        <w:rPr>
          <w:rFonts w:ascii="Arial" w:eastAsia="Times New Roman" w:hAnsi="Arial" w:cs="Arial"/>
          <w:kern w:val="0"/>
          <w:lang w:eastAsia="en-GB"/>
          <w14:ligatures w14:val="none"/>
        </w:rPr>
      </w:pPr>
      <w:r w:rsidRPr="00D24DEC">
        <w:rPr>
          <w:rFonts w:ascii="Arial" w:eastAsia="Times New Roman" w:hAnsi="Arial" w:cs="Arial"/>
          <w:kern w:val="0"/>
          <w:lang w:eastAsia="en-GB"/>
          <w14:ligatures w14:val="none"/>
        </w:rPr>
        <w:t xml:space="preserve">The post holder will actively identify opportunities to improve efficiency </w:t>
      </w:r>
      <w:proofErr w:type="gramStart"/>
      <w:r w:rsidRPr="00D24DEC">
        <w:rPr>
          <w:rFonts w:ascii="Arial" w:eastAsia="Times New Roman" w:hAnsi="Arial" w:cs="Arial"/>
          <w:kern w:val="0"/>
          <w:lang w:eastAsia="en-GB"/>
          <w14:ligatures w14:val="none"/>
        </w:rPr>
        <w:t>through the use of</w:t>
      </w:r>
      <w:proofErr w:type="gramEnd"/>
      <w:r w:rsidRPr="00D24DEC">
        <w:rPr>
          <w:rFonts w:ascii="Arial" w:eastAsia="Times New Roman" w:hAnsi="Arial" w:cs="Arial"/>
          <w:kern w:val="0"/>
          <w:lang w:eastAsia="en-GB"/>
          <w14:ligatures w14:val="none"/>
        </w:rPr>
        <w:t xml:space="preserve"> technology, automation and artificial intelligence, helping to reduce administrative burdens, improve data quality and support more effective performance management across the Planning Service</w:t>
      </w:r>
      <w:r w:rsidR="00D24DEC">
        <w:rPr>
          <w:rFonts w:ascii="Arial" w:eastAsia="Times New Roman" w:hAnsi="Arial" w:cs="Arial"/>
          <w:kern w:val="0"/>
          <w:lang w:eastAsia="en-GB"/>
          <w14:ligatures w14:val="none"/>
        </w:rPr>
        <w:t xml:space="preserve">.  </w:t>
      </w:r>
      <w:r w:rsidR="0089532A" w:rsidRPr="00D24DEC">
        <w:rPr>
          <w:rFonts w:ascii="Arial" w:eastAsia="Times New Roman" w:hAnsi="Arial" w:cs="Arial"/>
          <w:kern w:val="0"/>
          <w:lang w:eastAsia="en-GB"/>
          <w14:ligatures w14:val="none"/>
        </w:rPr>
        <w:t xml:space="preserve">The post holder will also provide </w:t>
      </w:r>
      <w:r w:rsidR="0089532A">
        <w:rPr>
          <w:rFonts w:ascii="Arial" w:eastAsia="Times New Roman" w:hAnsi="Arial" w:cs="Arial"/>
          <w:kern w:val="0"/>
          <w:lang w:eastAsia="en-GB"/>
          <w14:ligatures w14:val="none"/>
        </w:rPr>
        <w:t>PA</w:t>
      </w:r>
      <w:r w:rsidR="0089532A" w:rsidRPr="00D24DEC">
        <w:rPr>
          <w:rFonts w:ascii="Arial" w:eastAsia="Times New Roman" w:hAnsi="Arial" w:cs="Arial"/>
          <w:kern w:val="0"/>
          <w:lang w:eastAsia="en-GB"/>
          <w14:ligatures w14:val="none"/>
        </w:rPr>
        <w:t xml:space="preserve"> support to the Head of Planning, acting as a central co-ordination point for departmental activities, communications, performance management arrangements and service improvement initiatives.</w:t>
      </w:r>
    </w:p>
    <w:p w14:paraId="63C5AC84" w14:textId="77777777" w:rsidR="00905C8D" w:rsidRPr="00905C8D" w:rsidRDefault="00905C8D" w:rsidP="00905C8D">
      <w:pPr>
        <w:spacing w:before="100" w:beforeAutospacing="1" w:after="100" w:afterAutospacing="1" w:line="300" w:lineRule="atLeast"/>
        <w:outlineLvl w:val="0"/>
        <w:rPr>
          <w:rFonts w:ascii="Arial" w:eastAsia="Times New Roman" w:hAnsi="Arial" w:cs="Arial"/>
          <w:b/>
          <w:bCs/>
          <w:kern w:val="36"/>
          <w:lang w:eastAsia="en-GB"/>
          <w14:ligatures w14:val="none"/>
        </w:rPr>
      </w:pPr>
      <w:r w:rsidRPr="00905C8D">
        <w:rPr>
          <w:rFonts w:ascii="Arial" w:eastAsia="Times New Roman" w:hAnsi="Arial" w:cs="Arial"/>
          <w:b/>
          <w:bCs/>
          <w:kern w:val="36"/>
          <w:lang w:eastAsia="en-GB"/>
          <w14:ligatures w14:val="none"/>
        </w:rPr>
        <w:lastRenderedPageBreak/>
        <w:t>Main Duties</w:t>
      </w:r>
    </w:p>
    <w:p w14:paraId="3C46F396" w14:textId="29226676" w:rsidR="00237E7C" w:rsidRPr="00237E7C" w:rsidRDefault="00237E7C" w:rsidP="00237E7C">
      <w:pPr>
        <w:numPr>
          <w:ilvl w:val="0"/>
          <w:numId w:val="12"/>
        </w:numPr>
        <w:spacing w:before="100" w:beforeAutospacing="1" w:after="100" w:afterAutospacing="1" w:line="300" w:lineRule="atLeast"/>
        <w:rPr>
          <w:rFonts w:ascii="Arial" w:eastAsia="Times New Roman" w:hAnsi="Arial" w:cs="Arial"/>
          <w:kern w:val="0"/>
          <w:lang w:eastAsia="en-GB"/>
          <w14:ligatures w14:val="none"/>
        </w:rPr>
      </w:pPr>
      <w:r w:rsidRPr="00237E7C">
        <w:rPr>
          <w:rFonts w:ascii="Arial" w:eastAsia="Times New Roman" w:hAnsi="Arial" w:cs="Arial"/>
          <w:kern w:val="0"/>
          <w:lang w:eastAsia="en-GB"/>
          <w14:ligatures w14:val="none"/>
        </w:rPr>
        <w:t>To support the Head of Planning</w:t>
      </w:r>
      <w:r w:rsidR="000A144F">
        <w:rPr>
          <w:rFonts w:ascii="Arial" w:eastAsia="Times New Roman" w:hAnsi="Arial" w:cs="Arial"/>
          <w:kern w:val="0"/>
          <w:lang w:eastAsia="en-GB"/>
          <w14:ligatures w14:val="none"/>
        </w:rPr>
        <w:t xml:space="preserve">, </w:t>
      </w:r>
      <w:r w:rsidRPr="00237E7C">
        <w:rPr>
          <w:rFonts w:ascii="Arial" w:eastAsia="Times New Roman" w:hAnsi="Arial" w:cs="Arial"/>
          <w:kern w:val="0"/>
          <w:lang w:eastAsia="en-GB"/>
          <w14:ligatures w14:val="none"/>
        </w:rPr>
        <w:t>Economic Development</w:t>
      </w:r>
      <w:r w:rsidR="000A144F">
        <w:rPr>
          <w:rFonts w:ascii="Arial" w:eastAsia="Times New Roman" w:hAnsi="Arial" w:cs="Arial"/>
          <w:kern w:val="0"/>
          <w:lang w:eastAsia="en-GB"/>
          <w14:ligatures w14:val="none"/>
        </w:rPr>
        <w:t xml:space="preserve"> and Climate Change</w:t>
      </w:r>
      <w:r w:rsidRPr="00237E7C">
        <w:rPr>
          <w:rFonts w:ascii="Arial" w:eastAsia="Times New Roman" w:hAnsi="Arial" w:cs="Arial"/>
          <w:kern w:val="0"/>
          <w:lang w:eastAsia="en-GB"/>
          <w14:ligatures w14:val="none"/>
        </w:rPr>
        <w:t xml:space="preserve"> in the delivery of the Planning Service Improvement Action Plan, ensuring improvement actions are monitored, reported and delivered within agreed timescales</w:t>
      </w:r>
      <w:r w:rsidR="000A144F">
        <w:rPr>
          <w:rFonts w:ascii="Arial" w:eastAsia="Times New Roman" w:hAnsi="Arial" w:cs="Arial"/>
          <w:kern w:val="0"/>
          <w:lang w:eastAsia="en-GB"/>
          <w14:ligatures w14:val="none"/>
        </w:rPr>
        <w:t>.</w:t>
      </w:r>
    </w:p>
    <w:p w14:paraId="5C5AB36E" w14:textId="472F2298" w:rsidR="00237E7C" w:rsidRPr="00D24DEC" w:rsidRDefault="00237E7C" w:rsidP="00237E7C">
      <w:pPr>
        <w:pStyle w:val="ListParagraph"/>
        <w:numPr>
          <w:ilvl w:val="0"/>
          <w:numId w:val="12"/>
        </w:numPr>
        <w:spacing w:after="0" w:line="300" w:lineRule="atLeast"/>
        <w:rPr>
          <w:rFonts w:ascii="Arial" w:eastAsia="Times New Roman" w:hAnsi="Arial" w:cs="Arial"/>
          <w:kern w:val="0"/>
          <w:lang w:eastAsia="en-GB"/>
          <w14:ligatures w14:val="none"/>
        </w:rPr>
      </w:pPr>
      <w:r w:rsidRPr="00D24DEC">
        <w:rPr>
          <w:rFonts w:ascii="Arial" w:eastAsia="Times New Roman" w:hAnsi="Arial" w:cs="Arial"/>
          <w:kern w:val="0"/>
          <w:lang w:eastAsia="en-GB"/>
          <w14:ligatures w14:val="none"/>
        </w:rPr>
        <w:t>To co-ordinate the collection, monitoring and reporting of service performance information, including key performance indicators, complaints, Freedom of Information requests, planning appeals and improvement actions, providing timely and accurate management information to support decision making and service improvement</w:t>
      </w:r>
      <w:r w:rsidR="000A144F">
        <w:rPr>
          <w:rFonts w:ascii="Arial" w:eastAsia="Times New Roman" w:hAnsi="Arial" w:cs="Arial"/>
          <w:kern w:val="0"/>
          <w:lang w:eastAsia="en-GB"/>
          <w14:ligatures w14:val="none"/>
        </w:rPr>
        <w:t>.</w:t>
      </w:r>
    </w:p>
    <w:p w14:paraId="317840B6" w14:textId="1903BCD1" w:rsidR="00905C8D" w:rsidRPr="00D24DEC" w:rsidRDefault="00237E7C" w:rsidP="00D24DEC">
      <w:pPr>
        <w:pStyle w:val="ListParagraph"/>
        <w:numPr>
          <w:ilvl w:val="0"/>
          <w:numId w:val="12"/>
        </w:numPr>
        <w:spacing w:after="0" w:line="300" w:lineRule="atLeast"/>
        <w:rPr>
          <w:rFonts w:ascii="Arial" w:eastAsia="Times New Roman" w:hAnsi="Arial" w:cs="Arial"/>
          <w:kern w:val="0"/>
          <w:lang w:eastAsia="en-GB"/>
          <w14:ligatures w14:val="none"/>
        </w:rPr>
      </w:pPr>
      <w:r w:rsidRPr="00D24DEC">
        <w:rPr>
          <w:rFonts w:ascii="Arial" w:eastAsia="Times New Roman" w:hAnsi="Arial" w:cs="Arial"/>
          <w:kern w:val="0"/>
          <w:lang w:eastAsia="en-GB"/>
          <w14:ligatures w14:val="none"/>
        </w:rPr>
        <w:t>To develop, maintain and continuously improve performance management systems, dashboards and trackers, ensuring managers have clear oversight of service performance, emerging risks and areas requiring intervention</w:t>
      </w:r>
      <w:r w:rsidR="000A144F">
        <w:rPr>
          <w:rFonts w:ascii="Arial" w:eastAsia="Times New Roman" w:hAnsi="Arial" w:cs="Arial"/>
          <w:kern w:val="0"/>
          <w:lang w:eastAsia="en-GB"/>
          <w14:ligatures w14:val="none"/>
        </w:rPr>
        <w:t>.</w:t>
      </w:r>
    </w:p>
    <w:p w14:paraId="7151BE03" w14:textId="77777777" w:rsidR="00D24DEC" w:rsidRDefault="00905C8D" w:rsidP="00D24DEC">
      <w:pPr>
        <w:numPr>
          <w:ilvl w:val="0"/>
          <w:numId w:val="12"/>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To act</w:t>
      </w:r>
      <w:r w:rsidR="00D24DEC">
        <w:rPr>
          <w:rFonts w:ascii="Arial" w:eastAsia="Times New Roman" w:hAnsi="Arial" w:cs="Arial"/>
          <w:kern w:val="0"/>
          <w:lang w:eastAsia="en-GB"/>
          <w14:ligatures w14:val="none"/>
        </w:rPr>
        <w:t xml:space="preserve"> </w:t>
      </w:r>
      <w:r w:rsidRPr="00905C8D">
        <w:rPr>
          <w:rFonts w:ascii="Arial" w:eastAsia="Times New Roman" w:hAnsi="Arial" w:cs="Arial"/>
          <w:kern w:val="0"/>
          <w:lang w:eastAsia="en-GB"/>
          <w14:ligatures w14:val="none"/>
        </w:rPr>
        <w:t xml:space="preserve">as the central co-ordination point for the Planning Service, ensuring effective communication, information sharing </w:t>
      </w:r>
      <w:r w:rsidR="004A3C7E">
        <w:rPr>
          <w:rFonts w:ascii="Arial" w:eastAsia="Times New Roman" w:hAnsi="Arial" w:cs="Arial"/>
          <w:kern w:val="0"/>
          <w:lang w:eastAsia="en-GB"/>
          <w14:ligatures w14:val="none"/>
        </w:rPr>
        <w:t>c</w:t>
      </w:r>
      <w:r w:rsidR="0023284B">
        <w:rPr>
          <w:rFonts w:ascii="Arial" w:eastAsia="Times New Roman" w:hAnsi="Arial" w:cs="Arial"/>
          <w:kern w:val="0"/>
          <w:lang w:eastAsia="en-GB"/>
          <w14:ligatures w14:val="none"/>
        </w:rPr>
        <w:t>onsistently</w:t>
      </w:r>
      <w:r w:rsidRPr="00905C8D">
        <w:rPr>
          <w:rFonts w:ascii="Arial" w:eastAsia="Times New Roman" w:hAnsi="Arial" w:cs="Arial"/>
          <w:kern w:val="0"/>
          <w:lang w:eastAsia="en-GB"/>
          <w14:ligatures w14:val="none"/>
        </w:rPr>
        <w:t xml:space="preserve"> across all Planning teams.</w:t>
      </w:r>
    </w:p>
    <w:p w14:paraId="48C4914F" w14:textId="3F13AFF2" w:rsidR="00905C8D" w:rsidRPr="00D24DEC" w:rsidRDefault="00905C8D" w:rsidP="00D24DEC">
      <w:pPr>
        <w:numPr>
          <w:ilvl w:val="0"/>
          <w:numId w:val="12"/>
        </w:numPr>
        <w:spacing w:before="100" w:beforeAutospacing="1" w:after="100" w:afterAutospacing="1" w:line="300" w:lineRule="atLeast"/>
        <w:rPr>
          <w:rFonts w:ascii="Arial" w:eastAsia="Times New Roman" w:hAnsi="Arial" w:cs="Arial"/>
          <w:kern w:val="0"/>
          <w:lang w:eastAsia="en-GB"/>
          <w14:ligatures w14:val="none"/>
        </w:rPr>
      </w:pPr>
      <w:r w:rsidRPr="00D24DEC">
        <w:rPr>
          <w:rFonts w:ascii="Arial" w:eastAsia="Times New Roman" w:hAnsi="Arial" w:cs="Arial"/>
          <w:kern w:val="0"/>
          <w:lang w:eastAsia="en-GB"/>
          <w14:ligatures w14:val="none"/>
        </w:rPr>
        <w:t xml:space="preserve">To provide comprehensive PA support to the Head of Planning and Economic Development, </w:t>
      </w:r>
      <w:r w:rsidR="001D22AB" w:rsidRPr="00D24DEC">
        <w:rPr>
          <w:rFonts w:ascii="Arial" w:eastAsia="Times New Roman" w:hAnsi="Arial" w:cs="Arial"/>
          <w:kern w:val="0"/>
          <w:lang w:eastAsia="en-GB"/>
          <w14:ligatures w14:val="none"/>
        </w:rPr>
        <w:t>act</w:t>
      </w:r>
      <w:r w:rsidR="000A144F" w:rsidRPr="00D24DEC">
        <w:rPr>
          <w:rFonts w:ascii="Arial" w:eastAsia="Times New Roman" w:hAnsi="Arial" w:cs="Arial"/>
          <w:kern w:val="0"/>
          <w:lang w:eastAsia="en-GB"/>
          <w14:ligatures w14:val="none"/>
        </w:rPr>
        <w:t>ing</w:t>
      </w:r>
      <w:r w:rsidR="001D22AB" w:rsidRPr="00D24DEC">
        <w:rPr>
          <w:rFonts w:ascii="Arial" w:eastAsia="Times New Roman" w:hAnsi="Arial" w:cs="Arial"/>
          <w:kern w:val="0"/>
          <w:lang w:eastAsia="en-GB"/>
          <w14:ligatures w14:val="none"/>
        </w:rPr>
        <w:t xml:space="preserve"> as the first point of contact for matters directed to the Head </w:t>
      </w:r>
      <w:r w:rsidR="000A144F" w:rsidRPr="00D24DEC">
        <w:rPr>
          <w:rFonts w:ascii="Arial" w:eastAsia="Times New Roman" w:hAnsi="Arial" w:cs="Arial"/>
          <w:kern w:val="0"/>
          <w:lang w:eastAsia="en-GB"/>
          <w14:ligatures w14:val="none"/>
        </w:rPr>
        <w:t>of Service</w:t>
      </w:r>
      <w:r w:rsidR="001D22AB" w:rsidRPr="00D24DEC">
        <w:rPr>
          <w:rFonts w:ascii="Arial" w:eastAsia="Times New Roman" w:hAnsi="Arial" w:cs="Arial"/>
          <w:kern w:val="0"/>
          <w:lang w:eastAsia="en-GB"/>
          <w14:ligatures w14:val="none"/>
        </w:rPr>
        <w:t>, exercising judgement and discretion in determining appropriate action, managing routine matters on their behalf and ensuring urgent, complex or sensitive issues are escalated in a timely manner.</w:t>
      </w:r>
    </w:p>
    <w:p w14:paraId="745F8FDF" w14:textId="38575040" w:rsidR="00237E7C" w:rsidRPr="00D24DEC" w:rsidRDefault="00237E7C" w:rsidP="00D24DEC">
      <w:pPr>
        <w:pStyle w:val="ListParagraph"/>
        <w:numPr>
          <w:ilvl w:val="0"/>
          <w:numId w:val="12"/>
        </w:numPr>
        <w:spacing w:after="0" w:line="300" w:lineRule="atLeast"/>
        <w:rPr>
          <w:rFonts w:ascii="Arial" w:eastAsia="Times New Roman" w:hAnsi="Arial" w:cs="Arial"/>
          <w:kern w:val="0"/>
          <w:lang w:eastAsia="en-GB"/>
          <w14:ligatures w14:val="none"/>
        </w:rPr>
      </w:pPr>
      <w:r w:rsidRPr="00D24DEC">
        <w:rPr>
          <w:rFonts w:ascii="Arial" w:eastAsia="Times New Roman" w:hAnsi="Arial" w:cs="Arial"/>
          <w:kern w:val="0"/>
          <w:lang w:eastAsia="en-GB"/>
          <w14:ligatures w14:val="none"/>
        </w:rPr>
        <w:t xml:space="preserve">To identify and implement opportunities to improve administrative processes </w:t>
      </w:r>
      <w:proofErr w:type="gramStart"/>
      <w:r w:rsidRPr="00D24DEC">
        <w:rPr>
          <w:rFonts w:ascii="Arial" w:eastAsia="Times New Roman" w:hAnsi="Arial" w:cs="Arial"/>
          <w:kern w:val="0"/>
          <w:lang w:eastAsia="en-GB"/>
          <w14:ligatures w14:val="none"/>
        </w:rPr>
        <w:t>through the use of</w:t>
      </w:r>
      <w:proofErr w:type="gramEnd"/>
      <w:r w:rsidRPr="00D24DEC">
        <w:rPr>
          <w:rFonts w:ascii="Arial" w:eastAsia="Times New Roman" w:hAnsi="Arial" w:cs="Arial"/>
          <w:kern w:val="0"/>
          <w:lang w:eastAsia="en-GB"/>
          <w14:ligatures w14:val="none"/>
        </w:rPr>
        <w:t xml:space="preserve"> technology, automation and artificial intelligence, reducing administrative burdens and improving the quality and accessibility of management information</w:t>
      </w:r>
      <w:r>
        <w:rPr>
          <w:rFonts w:ascii="Arial" w:eastAsia="Times New Roman" w:hAnsi="Arial" w:cs="Arial"/>
          <w:kern w:val="0"/>
          <w:lang w:eastAsia="en-GB"/>
          <w14:ligatures w14:val="none"/>
        </w:rPr>
        <w:t>.</w:t>
      </w:r>
    </w:p>
    <w:p w14:paraId="38076721" w14:textId="77777777" w:rsidR="00905C8D" w:rsidRPr="00905C8D" w:rsidRDefault="00905C8D" w:rsidP="00905C8D">
      <w:pPr>
        <w:numPr>
          <w:ilvl w:val="0"/>
          <w:numId w:val="12"/>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To co-ordinate the administration of planning appeals, ensuring appeal documentation is prepared, collated and submitted within statutory deadlines and liaising with Planning Officers, Legal Services, the Planning Inspectorate and other stakeholders as required.</w:t>
      </w:r>
    </w:p>
    <w:p w14:paraId="0F0C3841" w14:textId="77777777" w:rsidR="00905C8D" w:rsidRPr="00905C8D" w:rsidRDefault="00905C8D" w:rsidP="00905C8D">
      <w:pPr>
        <w:numPr>
          <w:ilvl w:val="0"/>
          <w:numId w:val="12"/>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To maintain and monitor a register of planning appeals, hearings, inquiries and significant service deadlines, ensuring managers and officers are aware of key dates and actions.</w:t>
      </w:r>
    </w:p>
    <w:p w14:paraId="62D6D23A" w14:textId="77777777" w:rsidR="00905C8D" w:rsidRPr="00905C8D" w:rsidRDefault="00905C8D" w:rsidP="00905C8D">
      <w:pPr>
        <w:numPr>
          <w:ilvl w:val="0"/>
          <w:numId w:val="12"/>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To organise departmental meetings, management meetings, staff briefings, training events and workshops, including preparing agendas, coordinating papers, recording actions and monitoring outcomes.</w:t>
      </w:r>
    </w:p>
    <w:p w14:paraId="664BF93F" w14:textId="77777777" w:rsidR="00905C8D" w:rsidRPr="00905C8D" w:rsidRDefault="00905C8D" w:rsidP="00905C8D">
      <w:pPr>
        <w:numPr>
          <w:ilvl w:val="0"/>
          <w:numId w:val="12"/>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To co-ordinate communication across the Planning Service, ensuring staff are informed of service developments, legislative changes, corporate priorities and departmental matters.</w:t>
      </w:r>
    </w:p>
    <w:p w14:paraId="0BA5E199" w14:textId="4F290E83" w:rsidR="00905C8D" w:rsidRPr="00905C8D" w:rsidRDefault="00905C8D" w:rsidP="00905C8D">
      <w:pPr>
        <w:numPr>
          <w:ilvl w:val="0"/>
          <w:numId w:val="12"/>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To manage office attendance arrangements and departmental rotas, ensuring appropriate office coverage is maintained and supporting the effective operation of hybrid working arrangements</w:t>
      </w:r>
      <w:r w:rsidR="004A3C7E">
        <w:rPr>
          <w:rFonts w:ascii="Arial" w:eastAsia="Times New Roman" w:hAnsi="Arial" w:cs="Arial"/>
          <w:kern w:val="0"/>
          <w:lang w:eastAsia="en-GB"/>
          <w14:ligatures w14:val="none"/>
        </w:rPr>
        <w:t xml:space="preserve"> and the flexible working time policy</w:t>
      </w:r>
      <w:r w:rsidRPr="00905C8D">
        <w:rPr>
          <w:rFonts w:ascii="Arial" w:eastAsia="Times New Roman" w:hAnsi="Arial" w:cs="Arial"/>
          <w:kern w:val="0"/>
          <w:lang w:eastAsia="en-GB"/>
          <w14:ligatures w14:val="none"/>
        </w:rPr>
        <w:t>.</w:t>
      </w:r>
    </w:p>
    <w:p w14:paraId="75CC59C9" w14:textId="77777777" w:rsidR="00905C8D" w:rsidRPr="00905C8D" w:rsidRDefault="00905C8D" w:rsidP="00905C8D">
      <w:pPr>
        <w:numPr>
          <w:ilvl w:val="0"/>
          <w:numId w:val="12"/>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To support the preparation, coordination and quality assurance of committee reports, briefing papers, presentations and other corporate documentation produced by the service.</w:t>
      </w:r>
    </w:p>
    <w:p w14:paraId="1F3EE5F6" w14:textId="4C311824" w:rsidR="00905C8D" w:rsidRPr="00905C8D" w:rsidRDefault="00905C8D" w:rsidP="00905C8D">
      <w:pPr>
        <w:numPr>
          <w:ilvl w:val="0"/>
          <w:numId w:val="12"/>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To co-ordinate recruitment activities, induction arrangements and onboarding processes</w:t>
      </w:r>
      <w:r w:rsidR="0023284B">
        <w:rPr>
          <w:rFonts w:ascii="Arial" w:eastAsia="Times New Roman" w:hAnsi="Arial" w:cs="Arial"/>
          <w:kern w:val="0"/>
          <w:lang w:eastAsia="en-GB"/>
          <w14:ligatures w14:val="none"/>
        </w:rPr>
        <w:t xml:space="preserve">, training and any other HR related activities </w:t>
      </w:r>
      <w:r w:rsidRPr="00905C8D">
        <w:rPr>
          <w:rFonts w:ascii="Arial" w:eastAsia="Times New Roman" w:hAnsi="Arial" w:cs="Arial"/>
          <w:kern w:val="0"/>
          <w:lang w:eastAsia="en-GB"/>
          <w14:ligatures w14:val="none"/>
        </w:rPr>
        <w:t>within the Planning Service.</w:t>
      </w:r>
    </w:p>
    <w:p w14:paraId="152347EE" w14:textId="5CC6D0C1" w:rsidR="00905C8D" w:rsidRPr="00905C8D" w:rsidRDefault="00905C8D" w:rsidP="00905C8D">
      <w:pPr>
        <w:numPr>
          <w:ilvl w:val="0"/>
          <w:numId w:val="12"/>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lastRenderedPageBreak/>
        <w:t>To co-ordinate responses to Freedom of Information requests, complaints, member enquiries and other correspondence allocated to the service</w:t>
      </w:r>
      <w:r w:rsidR="008C2DCF">
        <w:rPr>
          <w:rFonts w:ascii="Arial" w:eastAsia="Times New Roman" w:hAnsi="Arial" w:cs="Arial"/>
          <w:kern w:val="0"/>
          <w:lang w:eastAsia="en-GB"/>
          <w14:ligatures w14:val="none"/>
        </w:rPr>
        <w:t xml:space="preserve"> to ensure statutory and organisational deadlines are met</w:t>
      </w:r>
      <w:r w:rsidRPr="00905C8D">
        <w:rPr>
          <w:rFonts w:ascii="Arial" w:eastAsia="Times New Roman" w:hAnsi="Arial" w:cs="Arial"/>
          <w:kern w:val="0"/>
          <w:lang w:eastAsia="en-GB"/>
          <w14:ligatures w14:val="none"/>
        </w:rPr>
        <w:t>.</w:t>
      </w:r>
      <w:r w:rsidR="008C2DCF">
        <w:rPr>
          <w:rFonts w:ascii="Arial" w:eastAsia="Times New Roman" w:hAnsi="Arial" w:cs="Arial"/>
          <w:kern w:val="0"/>
          <w:lang w:eastAsia="en-GB"/>
          <w14:ligatures w14:val="none"/>
        </w:rPr>
        <w:t xml:space="preserve">  Analyse persistent issues and identify time saving initiatives.</w:t>
      </w:r>
    </w:p>
    <w:p w14:paraId="421309E9" w14:textId="77777777" w:rsidR="00905C8D" w:rsidRPr="00905C8D" w:rsidRDefault="00905C8D" w:rsidP="00905C8D">
      <w:pPr>
        <w:numPr>
          <w:ilvl w:val="0"/>
          <w:numId w:val="12"/>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To maintain knowledge and awareness of developments within planning services, local government and relevant legislation.</w:t>
      </w:r>
    </w:p>
    <w:p w14:paraId="37933272" w14:textId="77777777" w:rsidR="00905C8D" w:rsidRPr="00905C8D" w:rsidRDefault="00905C8D" w:rsidP="00905C8D">
      <w:pPr>
        <w:numPr>
          <w:ilvl w:val="0"/>
          <w:numId w:val="12"/>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To safeguard children, young people and adults at risk (vulnerable people) and make referrals to the appropriate safeguarding agency.</w:t>
      </w:r>
    </w:p>
    <w:p w14:paraId="46FD7780" w14:textId="77777777" w:rsidR="00905C8D" w:rsidRPr="00905C8D" w:rsidRDefault="00905C8D" w:rsidP="00905C8D">
      <w:pPr>
        <w:spacing w:before="100" w:beforeAutospacing="1" w:after="100" w:afterAutospacing="1" w:line="300" w:lineRule="atLeast"/>
        <w:outlineLvl w:val="0"/>
        <w:rPr>
          <w:rFonts w:ascii="Arial" w:eastAsia="Times New Roman" w:hAnsi="Arial" w:cs="Arial"/>
          <w:b/>
          <w:bCs/>
          <w:kern w:val="36"/>
          <w:lang w:eastAsia="en-GB"/>
          <w14:ligatures w14:val="none"/>
        </w:rPr>
      </w:pPr>
      <w:r w:rsidRPr="00905C8D">
        <w:rPr>
          <w:rFonts w:ascii="Arial" w:eastAsia="Times New Roman" w:hAnsi="Arial" w:cs="Arial"/>
          <w:b/>
          <w:bCs/>
          <w:kern w:val="36"/>
          <w:lang w:eastAsia="en-GB"/>
          <w14:ligatures w14:val="none"/>
        </w:rPr>
        <w:t>NOTES</w:t>
      </w:r>
    </w:p>
    <w:p w14:paraId="04DE5686" w14:textId="77777777" w:rsidR="00905C8D" w:rsidRPr="00905C8D" w:rsidRDefault="00905C8D" w:rsidP="00905C8D">
      <w:p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 xml:space="preserve">This list of duties is not exclusive or </w:t>
      </w:r>
      <w:proofErr w:type="gramStart"/>
      <w:r w:rsidRPr="00905C8D">
        <w:rPr>
          <w:rFonts w:ascii="Arial" w:eastAsia="Times New Roman" w:hAnsi="Arial" w:cs="Arial"/>
          <w:kern w:val="0"/>
          <w:lang w:eastAsia="en-GB"/>
          <w14:ligatures w14:val="none"/>
        </w:rPr>
        <w:t>exhaustive</w:t>
      </w:r>
      <w:proofErr w:type="gramEnd"/>
      <w:r w:rsidRPr="00905C8D">
        <w:rPr>
          <w:rFonts w:ascii="Arial" w:eastAsia="Times New Roman" w:hAnsi="Arial" w:cs="Arial"/>
          <w:kern w:val="0"/>
          <w:lang w:eastAsia="en-GB"/>
          <w14:ligatures w14:val="none"/>
        </w:rPr>
        <w:t xml:space="preserve"> and the post holder may be requested to perform other duties commensurate with his/her grade and capabilities.</w:t>
      </w:r>
    </w:p>
    <w:p w14:paraId="77618B30" w14:textId="420E8A8A" w:rsidR="00905C8D" w:rsidRPr="00905C8D" w:rsidRDefault="00905C8D" w:rsidP="00E66A77">
      <w:p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This list of duties will be reviewed with the post holder on a regular basis. The post holder will be kept fully aware of emerging changes in requirements and will be expected to be flexible in their approach to work reflecting the Council's requirement to work in partnership across the organisation.</w:t>
      </w:r>
    </w:p>
    <w:p w14:paraId="7425B834" w14:textId="77777777" w:rsidR="00905C8D" w:rsidRPr="00905C8D" w:rsidRDefault="00905C8D" w:rsidP="00905C8D">
      <w:pPr>
        <w:spacing w:before="100" w:beforeAutospacing="1" w:after="100" w:afterAutospacing="1" w:line="300" w:lineRule="atLeast"/>
        <w:outlineLvl w:val="0"/>
        <w:rPr>
          <w:rFonts w:ascii="Arial" w:eastAsia="Times New Roman" w:hAnsi="Arial" w:cs="Arial"/>
          <w:b/>
          <w:bCs/>
          <w:kern w:val="36"/>
          <w:lang w:eastAsia="en-GB"/>
          <w14:ligatures w14:val="none"/>
        </w:rPr>
      </w:pPr>
      <w:r w:rsidRPr="00905C8D">
        <w:rPr>
          <w:rFonts w:ascii="Arial" w:eastAsia="Times New Roman" w:hAnsi="Arial" w:cs="Arial"/>
          <w:b/>
          <w:bCs/>
          <w:kern w:val="36"/>
          <w:lang w:eastAsia="en-GB"/>
          <w14:ligatures w14:val="none"/>
        </w:rPr>
        <w:t>PERSON SPECIFICATION</w:t>
      </w:r>
    </w:p>
    <w:p w14:paraId="6618A830" w14:textId="77777777" w:rsidR="00905C8D" w:rsidRPr="00905C8D" w:rsidRDefault="00905C8D" w:rsidP="00905C8D">
      <w:pPr>
        <w:spacing w:before="100" w:beforeAutospacing="1" w:after="100" w:afterAutospacing="1" w:line="300" w:lineRule="atLeast"/>
        <w:outlineLvl w:val="2"/>
        <w:rPr>
          <w:rFonts w:ascii="Arial" w:eastAsia="Times New Roman" w:hAnsi="Arial" w:cs="Arial"/>
          <w:b/>
          <w:bCs/>
          <w:kern w:val="0"/>
          <w:lang w:eastAsia="en-GB"/>
          <w14:ligatures w14:val="none"/>
        </w:rPr>
      </w:pPr>
      <w:r w:rsidRPr="00905C8D">
        <w:rPr>
          <w:rFonts w:ascii="Arial" w:eastAsia="Times New Roman" w:hAnsi="Arial" w:cs="Arial"/>
          <w:b/>
          <w:bCs/>
          <w:kern w:val="0"/>
          <w:lang w:eastAsia="en-GB"/>
          <w14:ligatures w14:val="none"/>
        </w:rPr>
        <w:t>Criteria</w:t>
      </w:r>
    </w:p>
    <w:p w14:paraId="5AF918AC" w14:textId="6BFA002E" w:rsidR="00905C8D" w:rsidRPr="00905C8D" w:rsidRDefault="00905C8D" w:rsidP="00905C8D">
      <w:p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b/>
          <w:bCs/>
          <w:kern w:val="0"/>
          <w:lang w:eastAsia="en-GB"/>
          <w14:ligatures w14:val="none"/>
        </w:rPr>
        <w:t>A – Application</w:t>
      </w:r>
      <w:r w:rsidR="00513845">
        <w:rPr>
          <w:rFonts w:ascii="Arial" w:eastAsia="Times New Roman" w:hAnsi="Arial" w:cs="Arial"/>
          <w:b/>
          <w:bCs/>
          <w:kern w:val="0"/>
          <w:lang w:eastAsia="en-GB"/>
          <w14:ligatures w14:val="none"/>
        </w:rPr>
        <w:t>,</w:t>
      </w:r>
      <w:r w:rsidR="00513845">
        <w:rPr>
          <w:rFonts w:ascii="Arial" w:eastAsia="Times New Roman" w:hAnsi="Arial" w:cs="Arial"/>
          <w:kern w:val="0"/>
          <w:lang w:eastAsia="en-GB"/>
          <w14:ligatures w14:val="none"/>
        </w:rPr>
        <w:t xml:space="preserve"> </w:t>
      </w:r>
      <w:r w:rsidRPr="00905C8D">
        <w:rPr>
          <w:rFonts w:ascii="Arial" w:eastAsia="Times New Roman" w:hAnsi="Arial" w:cs="Arial"/>
          <w:b/>
          <w:bCs/>
          <w:kern w:val="0"/>
          <w:lang w:eastAsia="en-GB"/>
          <w14:ligatures w14:val="none"/>
        </w:rPr>
        <w:t>I – Interview</w:t>
      </w:r>
      <w:r w:rsidR="00513845">
        <w:rPr>
          <w:rFonts w:ascii="Arial" w:eastAsia="Times New Roman" w:hAnsi="Arial" w:cs="Arial"/>
          <w:b/>
          <w:bCs/>
          <w:kern w:val="0"/>
          <w:lang w:eastAsia="en-GB"/>
          <w14:ligatures w14:val="none"/>
        </w:rPr>
        <w:t>,</w:t>
      </w:r>
      <w:r w:rsidR="00513845">
        <w:rPr>
          <w:rFonts w:ascii="Arial" w:eastAsia="Times New Roman" w:hAnsi="Arial" w:cs="Arial"/>
          <w:kern w:val="0"/>
          <w:lang w:eastAsia="en-GB"/>
          <w14:ligatures w14:val="none"/>
        </w:rPr>
        <w:t xml:space="preserve"> </w:t>
      </w:r>
      <w:r w:rsidRPr="00905C8D">
        <w:rPr>
          <w:rFonts w:ascii="Arial" w:eastAsia="Times New Roman" w:hAnsi="Arial" w:cs="Arial"/>
          <w:b/>
          <w:bCs/>
          <w:kern w:val="0"/>
          <w:lang w:eastAsia="en-GB"/>
          <w14:ligatures w14:val="none"/>
        </w:rPr>
        <w:t>T – Test</w:t>
      </w:r>
      <w:r w:rsidR="00513845">
        <w:rPr>
          <w:rFonts w:ascii="Arial" w:eastAsia="Times New Roman" w:hAnsi="Arial" w:cs="Arial"/>
          <w:b/>
          <w:bCs/>
          <w:kern w:val="0"/>
          <w:lang w:eastAsia="en-GB"/>
          <w14:ligatures w14:val="none"/>
        </w:rPr>
        <w:t>,</w:t>
      </w:r>
      <w:r w:rsidR="00513845">
        <w:rPr>
          <w:rFonts w:ascii="Arial" w:eastAsia="Times New Roman" w:hAnsi="Arial" w:cs="Arial"/>
          <w:kern w:val="0"/>
          <w:lang w:eastAsia="en-GB"/>
          <w14:ligatures w14:val="none"/>
        </w:rPr>
        <w:t xml:space="preserve"> </w:t>
      </w:r>
      <w:r w:rsidRPr="00905C8D">
        <w:rPr>
          <w:rFonts w:ascii="Arial" w:eastAsia="Times New Roman" w:hAnsi="Arial" w:cs="Arial"/>
          <w:b/>
          <w:bCs/>
          <w:kern w:val="0"/>
          <w:lang w:eastAsia="en-GB"/>
          <w14:ligatures w14:val="none"/>
        </w:rPr>
        <w:t>D – Documentary Evidence</w:t>
      </w:r>
    </w:p>
    <w:p w14:paraId="6F66E2BF" w14:textId="77777777" w:rsidR="00905C8D" w:rsidRPr="00905C8D" w:rsidRDefault="00905C8D" w:rsidP="00905C8D">
      <w:pPr>
        <w:spacing w:before="100" w:beforeAutospacing="1" w:after="100" w:afterAutospacing="1" w:line="300" w:lineRule="atLeast"/>
        <w:outlineLvl w:val="1"/>
        <w:rPr>
          <w:rFonts w:ascii="Arial" w:eastAsia="Times New Roman" w:hAnsi="Arial" w:cs="Arial"/>
          <w:b/>
          <w:bCs/>
          <w:kern w:val="0"/>
          <w:lang w:eastAsia="en-GB"/>
          <w14:ligatures w14:val="none"/>
        </w:rPr>
      </w:pPr>
      <w:r w:rsidRPr="00905C8D">
        <w:rPr>
          <w:rFonts w:ascii="Arial" w:eastAsia="Times New Roman" w:hAnsi="Arial" w:cs="Arial"/>
          <w:b/>
          <w:bCs/>
          <w:kern w:val="0"/>
          <w:lang w:eastAsia="en-GB"/>
          <w14:ligatures w14:val="none"/>
        </w:rPr>
        <w:t>Qualifications &amp; Training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56"/>
        <w:gridCol w:w="2425"/>
        <w:gridCol w:w="959"/>
      </w:tblGrid>
      <w:tr w:rsidR="00905C8D" w:rsidRPr="00905C8D" w14:paraId="2388A54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915A296" w14:textId="77777777" w:rsidR="00905C8D" w:rsidRPr="00905C8D" w:rsidRDefault="00905C8D" w:rsidP="00905C8D">
            <w:pPr>
              <w:spacing w:after="0" w:line="240" w:lineRule="auto"/>
              <w:jc w:val="center"/>
              <w:rPr>
                <w:rFonts w:ascii="Arial" w:eastAsia="Times New Roman" w:hAnsi="Arial" w:cs="Arial"/>
                <w:b/>
                <w:bCs/>
                <w:kern w:val="0"/>
                <w:lang w:eastAsia="en-GB"/>
                <w14:ligatures w14:val="none"/>
              </w:rPr>
            </w:pPr>
            <w:r w:rsidRPr="00905C8D">
              <w:rPr>
                <w:rFonts w:ascii="Arial" w:eastAsia="Times New Roman" w:hAnsi="Arial" w:cs="Arial"/>
                <w:b/>
                <w:bCs/>
                <w:kern w:val="0"/>
                <w:lang w:eastAsia="en-GB"/>
                <w14:ligatures w14:val="none"/>
              </w:rPr>
              <w:t>Criteria</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E0B2F3B" w14:textId="77777777" w:rsidR="00905C8D" w:rsidRPr="00905C8D" w:rsidRDefault="00905C8D" w:rsidP="00905C8D">
            <w:pPr>
              <w:spacing w:after="0" w:line="240" w:lineRule="auto"/>
              <w:jc w:val="center"/>
              <w:rPr>
                <w:rFonts w:ascii="Arial" w:eastAsia="Times New Roman" w:hAnsi="Arial" w:cs="Arial"/>
                <w:b/>
                <w:bCs/>
                <w:kern w:val="0"/>
                <w:lang w:eastAsia="en-GB"/>
                <w14:ligatures w14:val="none"/>
              </w:rPr>
            </w:pPr>
            <w:r w:rsidRPr="00905C8D">
              <w:rPr>
                <w:rFonts w:ascii="Arial" w:eastAsia="Times New Roman" w:hAnsi="Arial" w:cs="Arial"/>
                <w:b/>
                <w:bCs/>
                <w:kern w:val="0"/>
                <w:lang w:eastAsia="en-GB"/>
                <w14:ligatures w14:val="none"/>
              </w:rPr>
              <w:t>Essential / Desirable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E1FC2FF" w14:textId="77777777" w:rsidR="00905C8D" w:rsidRPr="00905C8D" w:rsidRDefault="00905C8D" w:rsidP="00905C8D">
            <w:pPr>
              <w:spacing w:after="0" w:line="240" w:lineRule="auto"/>
              <w:jc w:val="center"/>
              <w:rPr>
                <w:rFonts w:ascii="Arial" w:eastAsia="Times New Roman" w:hAnsi="Arial" w:cs="Arial"/>
                <w:b/>
                <w:bCs/>
                <w:kern w:val="0"/>
                <w:lang w:eastAsia="en-GB"/>
                <w14:ligatures w14:val="none"/>
              </w:rPr>
            </w:pPr>
            <w:r w:rsidRPr="00905C8D">
              <w:rPr>
                <w:rFonts w:ascii="Arial" w:eastAsia="Times New Roman" w:hAnsi="Arial" w:cs="Arial"/>
                <w:b/>
                <w:bCs/>
                <w:kern w:val="0"/>
                <w:lang w:eastAsia="en-GB"/>
                <w14:ligatures w14:val="none"/>
              </w:rPr>
              <w:t>Method</w:t>
            </w:r>
          </w:p>
        </w:tc>
      </w:tr>
      <w:tr w:rsidR="00905C8D" w:rsidRPr="00905C8D" w14:paraId="56FDF0A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C3A4DC5" w14:textId="30802676" w:rsidR="00905C8D" w:rsidRPr="00905C8D" w:rsidRDefault="0023284B" w:rsidP="00905C8D">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Qualified to </w:t>
            </w:r>
            <w:r w:rsidR="00760308">
              <w:rPr>
                <w:rFonts w:ascii="Arial" w:eastAsia="Times New Roman" w:hAnsi="Arial" w:cs="Arial"/>
                <w:kern w:val="0"/>
                <w:lang w:eastAsia="en-GB"/>
                <w14:ligatures w14:val="none"/>
              </w:rPr>
              <w:t>Degree</w:t>
            </w:r>
            <w:r>
              <w:rPr>
                <w:rFonts w:ascii="Arial" w:eastAsia="Times New Roman" w:hAnsi="Arial" w:cs="Arial"/>
                <w:kern w:val="0"/>
                <w:lang w:eastAsia="en-GB"/>
                <w14:ligatures w14:val="none"/>
              </w:rPr>
              <w:t xml:space="preserve"> standard </w:t>
            </w:r>
            <w:r w:rsidR="00760308">
              <w:rPr>
                <w:rFonts w:ascii="Arial" w:eastAsia="Times New Roman" w:hAnsi="Arial" w:cs="Arial"/>
                <w:kern w:val="0"/>
                <w:lang w:eastAsia="en-GB"/>
                <w14:ligatures w14:val="none"/>
              </w:rPr>
              <w:t>or equivalent experience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3C64D63"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993D277"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A/D</w:t>
            </w:r>
          </w:p>
        </w:tc>
      </w:tr>
    </w:tbl>
    <w:p w14:paraId="6A44E9B4" w14:textId="22ED30DC" w:rsidR="00905C8D" w:rsidRPr="00905C8D" w:rsidRDefault="00905C8D" w:rsidP="00905C8D">
      <w:pPr>
        <w:spacing w:before="100" w:beforeAutospacing="1" w:after="100" w:afterAutospacing="1" w:line="300" w:lineRule="atLeast"/>
        <w:outlineLvl w:val="1"/>
        <w:rPr>
          <w:rFonts w:ascii="Arial" w:eastAsia="Times New Roman" w:hAnsi="Arial" w:cs="Arial"/>
          <w:b/>
          <w:bCs/>
          <w:kern w:val="0"/>
          <w:lang w:eastAsia="en-GB"/>
          <w14:ligatures w14:val="none"/>
        </w:rPr>
      </w:pPr>
      <w:r w:rsidRPr="00905C8D">
        <w:rPr>
          <w:rFonts w:ascii="Arial" w:eastAsia="Times New Roman" w:hAnsi="Arial" w:cs="Arial"/>
          <w:b/>
          <w:bCs/>
          <w:kern w:val="0"/>
          <w:lang w:eastAsia="en-GB"/>
          <w14:ligatures w14:val="none"/>
        </w:rPr>
        <w:t>Experience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612"/>
        <w:gridCol w:w="1746"/>
        <w:gridCol w:w="959"/>
      </w:tblGrid>
      <w:tr w:rsidR="00905C8D" w:rsidRPr="00905C8D" w14:paraId="38767867"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0C6827E" w14:textId="77777777" w:rsidR="00905C8D" w:rsidRPr="00905C8D" w:rsidRDefault="00905C8D" w:rsidP="00905C8D">
            <w:pPr>
              <w:spacing w:after="0" w:line="240" w:lineRule="auto"/>
              <w:jc w:val="center"/>
              <w:rPr>
                <w:rFonts w:ascii="Arial" w:eastAsia="Times New Roman" w:hAnsi="Arial" w:cs="Arial"/>
                <w:b/>
                <w:bCs/>
                <w:kern w:val="0"/>
                <w:lang w:eastAsia="en-GB"/>
                <w14:ligatures w14:val="none"/>
              </w:rPr>
            </w:pPr>
            <w:r w:rsidRPr="00905C8D">
              <w:rPr>
                <w:rFonts w:ascii="Arial" w:eastAsia="Times New Roman" w:hAnsi="Arial" w:cs="Arial"/>
                <w:b/>
                <w:bCs/>
                <w:kern w:val="0"/>
                <w:lang w:eastAsia="en-GB"/>
                <w14:ligatures w14:val="none"/>
              </w:rPr>
              <w:t>Criteria</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A890F64" w14:textId="77777777" w:rsidR="00905C8D" w:rsidRPr="00905C8D" w:rsidRDefault="00905C8D" w:rsidP="00905C8D">
            <w:pPr>
              <w:spacing w:after="0" w:line="240" w:lineRule="auto"/>
              <w:jc w:val="center"/>
              <w:rPr>
                <w:rFonts w:ascii="Arial" w:eastAsia="Times New Roman" w:hAnsi="Arial" w:cs="Arial"/>
                <w:b/>
                <w:bCs/>
                <w:kern w:val="0"/>
                <w:lang w:eastAsia="en-GB"/>
                <w14:ligatures w14:val="none"/>
              </w:rPr>
            </w:pPr>
            <w:r w:rsidRPr="00905C8D">
              <w:rPr>
                <w:rFonts w:ascii="Arial" w:eastAsia="Times New Roman" w:hAnsi="Arial" w:cs="Arial"/>
                <w:b/>
                <w:bCs/>
                <w:kern w:val="0"/>
                <w:lang w:eastAsia="en-GB"/>
                <w14:ligatures w14:val="none"/>
              </w:rPr>
              <w:t>Essential / Desirable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7202D4B" w14:textId="77777777" w:rsidR="00905C8D" w:rsidRPr="00905C8D" w:rsidRDefault="00905C8D" w:rsidP="00905C8D">
            <w:pPr>
              <w:spacing w:after="0" w:line="240" w:lineRule="auto"/>
              <w:jc w:val="center"/>
              <w:rPr>
                <w:rFonts w:ascii="Arial" w:eastAsia="Times New Roman" w:hAnsi="Arial" w:cs="Arial"/>
                <w:b/>
                <w:bCs/>
                <w:kern w:val="0"/>
                <w:lang w:eastAsia="en-GB"/>
                <w14:ligatures w14:val="none"/>
              </w:rPr>
            </w:pPr>
            <w:r w:rsidRPr="00905C8D">
              <w:rPr>
                <w:rFonts w:ascii="Arial" w:eastAsia="Times New Roman" w:hAnsi="Arial" w:cs="Arial"/>
                <w:b/>
                <w:bCs/>
                <w:kern w:val="0"/>
                <w:lang w:eastAsia="en-GB"/>
                <w14:ligatures w14:val="none"/>
              </w:rPr>
              <w:t>Method</w:t>
            </w:r>
          </w:p>
        </w:tc>
      </w:tr>
      <w:tr w:rsidR="00905C8D" w:rsidRPr="00905C8D" w14:paraId="5D9C0CB1"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3F5DF4F" w14:textId="0165F27E"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Significant experience of working in a</w:t>
            </w:r>
            <w:r w:rsidR="0023284B">
              <w:rPr>
                <w:rFonts w:ascii="Arial" w:eastAsia="Times New Roman" w:hAnsi="Arial" w:cs="Arial"/>
                <w:kern w:val="0"/>
                <w:lang w:eastAsia="en-GB"/>
                <w14:ligatures w14:val="none"/>
              </w:rPr>
              <w:t xml:space="preserve"> senior </w:t>
            </w:r>
            <w:r w:rsidRPr="00905C8D">
              <w:rPr>
                <w:rFonts w:ascii="Arial" w:eastAsia="Times New Roman" w:hAnsi="Arial" w:cs="Arial"/>
                <w:kern w:val="0"/>
                <w:lang w:eastAsia="en-GB"/>
                <w14:ligatures w14:val="none"/>
              </w:rPr>
              <w:t>administrative, office management or coordination role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A84B602"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0476289"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A/I</w:t>
            </w:r>
          </w:p>
        </w:tc>
      </w:tr>
      <w:tr w:rsidR="00905C8D" w:rsidRPr="00905C8D" w14:paraId="17A84D31"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69FC3DB" w14:textId="04A6AEF1"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 xml:space="preserve">Experience of providing </w:t>
            </w:r>
            <w:r w:rsidR="00760308">
              <w:rPr>
                <w:rFonts w:ascii="Arial" w:eastAsia="Times New Roman" w:hAnsi="Arial" w:cs="Arial"/>
                <w:kern w:val="0"/>
                <w:lang w:eastAsia="en-GB"/>
                <w14:ligatures w14:val="none"/>
              </w:rPr>
              <w:t xml:space="preserve">high level </w:t>
            </w:r>
            <w:r w:rsidRPr="00905C8D">
              <w:rPr>
                <w:rFonts w:ascii="Arial" w:eastAsia="Times New Roman" w:hAnsi="Arial" w:cs="Arial"/>
                <w:kern w:val="0"/>
                <w:lang w:eastAsia="en-GB"/>
                <w14:ligatures w14:val="none"/>
              </w:rPr>
              <w:t>PA support to senior managers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A29956D"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85673E1"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A/I</w:t>
            </w:r>
          </w:p>
        </w:tc>
      </w:tr>
      <w:tr w:rsidR="00905C8D" w:rsidRPr="00905C8D" w14:paraId="79684B6F"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EA60B19"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Experience of coordinating meetings, projects and service activities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3047DB3"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E56F7AB"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A/I</w:t>
            </w:r>
          </w:p>
        </w:tc>
      </w:tr>
      <w:tr w:rsidR="00905C8D" w:rsidRPr="00905C8D" w14:paraId="767FBC03"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122EC3E"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Experience of managing competing priorities and multiple deadlines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3CDD760"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ACC30FA"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A/I</w:t>
            </w:r>
          </w:p>
        </w:tc>
      </w:tr>
      <w:tr w:rsidR="00905C8D" w:rsidRPr="00905C8D" w14:paraId="4A32DF65"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6373943"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Experience of working within a planning or regulatory service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F9C9F2B" w14:textId="7AEAC663" w:rsidR="00905C8D" w:rsidRPr="00905C8D" w:rsidRDefault="006B70FF" w:rsidP="00905C8D">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693410A"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A/I</w:t>
            </w:r>
          </w:p>
        </w:tc>
      </w:tr>
      <w:tr w:rsidR="0089532A" w:rsidRPr="00905C8D" w14:paraId="52E72805"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45E66C87" w14:textId="77777777" w:rsidR="0089532A" w:rsidRPr="00D24DEC" w:rsidRDefault="0089532A" w:rsidP="0089532A">
            <w:pPr>
              <w:spacing w:after="0" w:line="300" w:lineRule="atLeast"/>
              <w:rPr>
                <w:rFonts w:ascii="Arial" w:eastAsia="Times New Roman" w:hAnsi="Arial" w:cs="Arial"/>
                <w:kern w:val="0"/>
                <w:lang w:eastAsia="en-GB"/>
                <w14:ligatures w14:val="none"/>
              </w:rPr>
            </w:pPr>
            <w:r w:rsidRPr="00D24DEC">
              <w:rPr>
                <w:rFonts w:ascii="Arial" w:eastAsia="Times New Roman" w:hAnsi="Arial" w:cs="Arial"/>
                <w:kern w:val="0"/>
                <w:lang w:eastAsia="en-GB"/>
                <w14:ligatures w14:val="none"/>
              </w:rPr>
              <w:t>Experience of analysing complex information and presenting findings to senior managers to support decision making</w:t>
            </w:r>
          </w:p>
          <w:p w14:paraId="6681C764" w14:textId="77777777" w:rsidR="0089532A" w:rsidRPr="00905C8D" w:rsidRDefault="0089532A" w:rsidP="00905C8D">
            <w:pPr>
              <w:spacing w:after="0" w:line="240" w:lineRule="auto"/>
              <w:rPr>
                <w:rFonts w:ascii="Arial" w:eastAsia="Times New Roman" w:hAnsi="Arial" w:cs="Arial"/>
                <w:kern w:val="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tcPr>
          <w:p w14:paraId="1BCB3626" w14:textId="2D740F80" w:rsidR="0089532A" w:rsidRDefault="00D24DEC" w:rsidP="00905C8D">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D</w:t>
            </w:r>
          </w:p>
        </w:tc>
        <w:tc>
          <w:tcPr>
            <w:tcW w:w="0" w:type="auto"/>
            <w:tcBorders>
              <w:top w:val="single" w:sz="6" w:space="0" w:color="E6E6E6"/>
              <w:left w:val="single" w:sz="6" w:space="0" w:color="E6E6E6"/>
              <w:bottom w:val="single" w:sz="6" w:space="0" w:color="E6E6E6"/>
              <w:right w:val="single" w:sz="6" w:space="0" w:color="E6E6E6"/>
            </w:tcBorders>
            <w:vAlign w:val="center"/>
          </w:tcPr>
          <w:p w14:paraId="5DE91C15" w14:textId="1D39D9E2" w:rsidR="0089532A" w:rsidRPr="00905C8D" w:rsidRDefault="0089532A" w:rsidP="00905C8D">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A/I</w:t>
            </w:r>
          </w:p>
        </w:tc>
      </w:tr>
    </w:tbl>
    <w:p w14:paraId="4C5F008E" w14:textId="3F147895" w:rsidR="00905C8D" w:rsidRPr="00905C8D" w:rsidRDefault="00905C8D" w:rsidP="00905C8D">
      <w:pPr>
        <w:spacing w:before="100" w:beforeAutospacing="1" w:after="100" w:afterAutospacing="1" w:line="300" w:lineRule="atLeast"/>
        <w:outlineLvl w:val="1"/>
        <w:rPr>
          <w:rFonts w:ascii="Arial" w:eastAsia="Times New Roman" w:hAnsi="Arial" w:cs="Arial"/>
          <w:b/>
          <w:bCs/>
          <w:kern w:val="0"/>
          <w:lang w:eastAsia="en-GB"/>
          <w14:ligatures w14:val="none"/>
        </w:rPr>
      </w:pPr>
      <w:r w:rsidRPr="00905C8D">
        <w:rPr>
          <w:rFonts w:ascii="Arial" w:eastAsia="Times New Roman" w:hAnsi="Arial" w:cs="Arial"/>
          <w:b/>
          <w:bCs/>
          <w:kern w:val="0"/>
          <w:lang w:eastAsia="en-GB"/>
          <w14:ligatures w14:val="none"/>
        </w:rPr>
        <w:lastRenderedPageBreak/>
        <w:t>Knowledge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42"/>
        <w:gridCol w:w="2016"/>
        <w:gridCol w:w="959"/>
      </w:tblGrid>
      <w:tr w:rsidR="00905C8D" w:rsidRPr="00905C8D" w14:paraId="36F81A5C"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3A51582" w14:textId="77777777" w:rsidR="00905C8D" w:rsidRPr="00905C8D" w:rsidRDefault="00905C8D" w:rsidP="00905C8D">
            <w:pPr>
              <w:spacing w:after="0" w:line="240" w:lineRule="auto"/>
              <w:jc w:val="center"/>
              <w:rPr>
                <w:rFonts w:ascii="Arial" w:eastAsia="Times New Roman" w:hAnsi="Arial" w:cs="Arial"/>
                <w:b/>
                <w:bCs/>
                <w:kern w:val="0"/>
                <w:lang w:eastAsia="en-GB"/>
                <w14:ligatures w14:val="none"/>
              </w:rPr>
            </w:pPr>
            <w:r w:rsidRPr="00905C8D">
              <w:rPr>
                <w:rFonts w:ascii="Arial" w:eastAsia="Times New Roman" w:hAnsi="Arial" w:cs="Arial"/>
                <w:b/>
                <w:bCs/>
                <w:kern w:val="0"/>
                <w:lang w:eastAsia="en-GB"/>
                <w14:ligatures w14:val="none"/>
              </w:rPr>
              <w:t>Criteria</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F3718D6" w14:textId="77777777" w:rsidR="00905C8D" w:rsidRPr="00905C8D" w:rsidRDefault="00905C8D" w:rsidP="00905C8D">
            <w:pPr>
              <w:spacing w:after="0" w:line="240" w:lineRule="auto"/>
              <w:jc w:val="center"/>
              <w:rPr>
                <w:rFonts w:ascii="Arial" w:eastAsia="Times New Roman" w:hAnsi="Arial" w:cs="Arial"/>
                <w:b/>
                <w:bCs/>
                <w:kern w:val="0"/>
                <w:lang w:eastAsia="en-GB"/>
                <w14:ligatures w14:val="none"/>
              </w:rPr>
            </w:pPr>
            <w:r w:rsidRPr="00905C8D">
              <w:rPr>
                <w:rFonts w:ascii="Arial" w:eastAsia="Times New Roman" w:hAnsi="Arial" w:cs="Arial"/>
                <w:b/>
                <w:bCs/>
                <w:kern w:val="0"/>
                <w:lang w:eastAsia="en-GB"/>
                <w14:ligatures w14:val="none"/>
              </w:rPr>
              <w:t>Essential / Desirable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FC07FEB" w14:textId="77777777" w:rsidR="00905C8D" w:rsidRPr="00905C8D" w:rsidRDefault="00905C8D" w:rsidP="00905C8D">
            <w:pPr>
              <w:spacing w:after="0" w:line="240" w:lineRule="auto"/>
              <w:jc w:val="center"/>
              <w:rPr>
                <w:rFonts w:ascii="Arial" w:eastAsia="Times New Roman" w:hAnsi="Arial" w:cs="Arial"/>
                <w:b/>
                <w:bCs/>
                <w:kern w:val="0"/>
                <w:lang w:eastAsia="en-GB"/>
                <w14:ligatures w14:val="none"/>
              </w:rPr>
            </w:pPr>
            <w:r w:rsidRPr="00905C8D">
              <w:rPr>
                <w:rFonts w:ascii="Arial" w:eastAsia="Times New Roman" w:hAnsi="Arial" w:cs="Arial"/>
                <w:b/>
                <w:bCs/>
                <w:kern w:val="0"/>
                <w:lang w:eastAsia="en-GB"/>
                <w14:ligatures w14:val="none"/>
              </w:rPr>
              <w:t>Method</w:t>
            </w:r>
          </w:p>
        </w:tc>
      </w:tr>
      <w:tr w:rsidR="00905C8D" w:rsidRPr="00905C8D" w14:paraId="20F66A7C"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71819E8"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Knowledge of office management systems and procedures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2A6B4FF"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07A5AB3"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A/I</w:t>
            </w:r>
          </w:p>
        </w:tc>
      </w:tr>
      <w:tr w:rsidR="00905C8D" w:rsidRPr="00905C8D" w14:paraId="4E5E1A9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85FC86D"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Knowledge of data protection and freedom of information requirements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D98CBF8"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9D5E925"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A/I</w:t>
            </w:r>
          </w:p>
        </w:tc>
      </w:tr>
      <w:tr w:rsidR="00905C8D" w:rsidRPr="00905C8D" w14:paraId="433511EC"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B2FE1A3"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Knowledge of customer service principles and practices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6EFF392"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E5FFB35"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A/I</w:t>
            </w:r>
          </w:p>
        </w:tc>
      </w:tr>
      <w:tr w:rsidR="00905C8D" w:rsidRPr="00905C8D" w14:paraId="1D4BFBD6"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5FD5357"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Knowledge of local government processes and governance arrangements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2730AD2" w14:textId="1BC9C119" w:rsidR="00905C8D" w:rsidRPr="00905C8D" w:rsidRDefault="006B70FF" w:rsidP="00905C8D">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272E870"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A/I</w:t>
            </w:r>
          </w:p>
        </w:tc>
      </w:tr>
      <w:tr w:rsidR="00905C8D" w:rsidRPr="00905C8D" w14:paraId="4E2D6E27"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70910D8"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Knowledge of planning services and planning appeal processes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1D7E89E" w14:textId="26019CBF" w:rsidR="00905C8D" w:rsidRPr="00905C8D" w:rsidRDefault="006B70FF" w:rsidP="00905C8D">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303A713"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A/I</w:t>
            </w:r>
          </w:p>
        </w:tc>
      </w:tr>
      <w:tr w:rsidR="00905C8D" w:rsidRPr="00905C8D" w14:paraId="3AF1B4E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FE7AE60"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Knowledge of the Political and Democratic context in which the Council operates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6197B68" w14:textId="26E71BDD" w:rsidR="00905C8D" w:rsidRPr="00905C8D" w:rsidRDefault="006B70FF" w:rsidP="00905C8D">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AA01927"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A/I</w:t>
            </w:r>
          </w:p>
        </w:tc>
      </w:tr>
      <w:tr w:rsidR="00905C8D" w:rsidRPr="00905C8D" w14:paraId="53FDFE08"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5B4C8B1"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Knowledge of the Borough of Hertsmere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3842DE7"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0E1DD91" w14:textId="77777777" w:rsidR="00905C8D" w:rsidRPr="00905C8D" w:rsidRDefault="00905C8D" w:rsidP="00905C8D">
            <w:pPr>
              <w:spacing w:after="0" w:line="240" w:lineRule="auto"/>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A/I</w:t>
            </w:r>
          </w:p>
        </w:tc>
      </w:tr>
    </w:tbl>
    <w:p w14:paraId="52076A7F" w14:textId="4177AFA6" w:rsidR="00905C8D" w:rsidRPr="00905C8D" w:rsidRDefault="00905C8D" w:rsidP="00905C8D">
      <w:pPr>
        <w:spacing w:after="0" w:line="300" w:lineRule="atLeast"/>
        <w:rPr>
          <w:rFonts w:ascii="Arial" w:eastAsia="Times New Roman" w:hAnsi="Arial" w:cs="Arial"/>
          <w:kern w:val="0"/>
          <w:lang w:eastAsia="en-GB"/>
          <w14:ligatures w14:val="none"/>
        </w:rPr>
      </w:pPr>
    </w:p>
    <w:p w14:paraId="018D7211" w14:textId="77777777" w:rsidR="00905C8D" w:rsidRPr="00905C8D" w:rsidRDefault="00905C8D" w:rsidP="00905C8D">
      <w:pPr>
        <w:spacing w:before="100" w:beforeAutospacing="1" w:after="100" w:afterAutospacing="1" w:line="300" w:lineRule="atLeast"/>
        <w:outlineLvl w:val="1"/>
        <w:rPr>
          <w:rFonts w:ascii="Arial" w:eastAsia="Times New Roman" w:hAnsi="Arial" w:cs="Arial"/>
          <w:b/>
          <w:bCs/>
          <w:kern w:val="0"/>
          <w:lang w:eastAsia="en-GB"/>
          <w14:ligatures w14:val="none"/>
        </w:rPr>
      </w:pPr>
      <w:r w:rsidRPr="00905C8D">
        <w:rPr>
          <w:rFonts w:ascii="Arial" w:eastAsia="Times New Roman" w:hAnsi="Arial" w:cs="Arial"/>
          <w:b/>
          <w:bCs/>
          <w:kern w:val="0"/>
          <w:lang w:eastAsia="en-GB"/>
          <w14:ligatures w14:val="none"/>
        </w:rPr>
        <w:t>Competencies</w:t>
      </w:r>
    </w:p>
    <w:p w14:paraId="2A5DA72E" w14:textId="77777777" w:rsidR="00905C8D" w:rsidRPr="00905C8D" w:rsidRDefault="00905C8D" w:rsidP="00905C8D">
      <w:pPr>
        <w:spacing w:before="100" w:beforeAutospacing="1" w:after="100" w:afterAutospacing="1" w:line="300" w:lineRule="atLeast"/>
        <w:outlineLvl w:val="2"/>
        <w:rPr>
          <w:rFonts w:ascii="Arial" w:eastAsia="Times New Roman" w:hAnsi="Arial" w:cs="Arial"/>
          <w:b/>
          <w:bCs/>
          <w:kern w:val="0"/>
          <w:lang w:eastAsia="en-GB"/>
          <w14:ligatures w14:val="none"/>
        </w:rPr>
      </w:pPr>
      <w:r w:rsidRPr="00905C8D">
        <w:rPr>
          <w:rFonts w:ascii="Arial" w:eastAsia="Times New Roman" w:hAnsi="Arial" w:cs="Arial"/>
          <w:b/>
          <w:bCs/>
          <w:kern w:val="0"/>
          <w:lang w:eastAsia="en-GB"/>
          <w14:ligatures w14:val="none"/>
        </w:rPr>
        <w:t>Customer Focus</w:t>
      </w:r>
    </w:p>
    <w:p w14:paraId="65E3619B" w14:textId="77777777" w:rsidR="00905C8D" w:rsidRPr="00905C8D" w:rsidRDefault="00905C8D" w:rsidP="00905C8D">
      <w:pPr>
        <w:numPr>
          <w:ilvl w:val="0"/>
          <w:numId w:val="14"/>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Takes a customer service approach to service delivery.</w:t>
      </w:r>
    </w:p>
    <w:p w14:paraId="5F24711A" w14:textId="77777777" w:rsidR="00905C8D" w:rsidRPr="00905C8D" w:rsidRDefault="00905C8D" w:rsidP="00905C8D">
      <w:pPr>
        <w:numPr>
          <w:ilvl w:val="0"/>
          <w:numId w:val="14"/>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Strives to continuously improve service delivery.</w:t>
      </w:r>
    </w:p>
    <w:p w14:paraId="1413E949" w14:textId="77777777" w:rsidR="00905C8D" w:rsidRPr="00905C8D" w:rsidRDefault="00905C8D" w:rsidP="00905C8D">
      <w:pPr>
        <w:numPr>
          <w:ilvl w:val="0"/>
          <w:numId w:val="14"/>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Maintains positive relationships with internal and external customers.</w:t>
      </w:r>
    </w:p>
    <w:p w14:paraId="5AE94C24" w14:textId="77777777" w:rsidR="00905C8D" w:rsidRPr="00905C8D" w:rsidRDefault="00905C8D" w:rsidP="00905C8D">
      <w:pPr>
        <w:spacing w:before="100" w:beforeAutospacing="1" w:after="100" w:afterAutospacing="1" w:line="300" w:lineRule="atLeast"/>
        <w:outlineLvl w:val="2"/>
        <w:rPr>
          <w:rFonts w:ascii="Arial" w:eastAsia="Times New Roman" w:hAnsi="Arial" w:cs="Arial"/>
          <w:b/>
          <w:bCs/>
          <w:kern w:val="0"/>
          <w:lang w:eastAsia="en-GB"/>
          <w14:ligatures w14:val="none"/>
        </w:rPr>
      </w:pPr>
      <w:r w:rsidRPr="00905C8D">
        <w:rPr>
          <w:rFonts w:ascii="Arial" w:eastAsia="Times New Roman" w:hAnsi="Arial" w:cs="Arial"/>
          <w:b/>
          <w:bCs/>
          <w:kern w:val="0"/>
          <w:lang w:eastAsia="en-GB"/>
          <w14:ligatures w14:val="none"/>
        </w:rPr>
        <w:t>Outcome Driven</w:t>
      </w:r>
    </w:p>
    <w:p w14:paraId="431AEAE1" w14:textId="77777777" w:rsidR="00905C8D" w:rsidRPr="00905C8D" w:rsidRDefault="00905C8D" w:rsidP="00905C8D">
      <w:pPr>
        <w:numPr>
          <w:ilvl w:val="0"/>
          <w:numId w:val="15"/>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Able to plan and prioritise effectively.</w:t>
      </w:r>
    </w:p>
    <w:p w14:paraId="7AB17F7E" w14:textId="77777777" w:rsidR="00905C8D" w:rsidRPr="00905C8D" w:rsidRDefault="00905C8D" w:rsidP="00905C8D">
      <w:pPr>
        <w:numPr>
          <w:ilvl w:val="0"/>
          <w:numId w:val="15"/>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Delivers work accurately and within deadlines.</w:t>
      </w:r>
    </w:p>
    <w:p w14:paraId="0675091A" w14:textId="77777777" w:rsidR="00905C8D" w:rsidRPr="00905C8D" w:rsidRDefault="00905C8D" w:rsidP="00905C8D">
      <w:pPr>
        <w:numPr>
          <w:ilvl w:val="0"/>
          <w:numId w:val="15"/>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Manages competing demands in a calm and organised manner.</w:t>
      </w:r>
    </w:p>
    <w:p w14:paraId="52EAD587" w14:textId="77777777" w:rsidR="00905C8D" w:rsidRPr="00905C8D" w:rsidRDefault="00905C8D" w:rsidP="00905C8D">
      <w:pPr>
        <w:numPr>
          <w:ilvl w:val="0"/>
          <w:numId w:val="15"/>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Takes ownership and responsibility for outcomes.</w:t>
      </w:r>
    </w:p>
    <w:p w14:paraId="160E86E5" w14:textId="77777777" w:rsidR="00905C8D" w:rsidRPr="00905C8D" w:rsidRDefault="00905C8D" w:rsidP="00905C8D">
      <w:pPr>
        <w:spacing w:before="100" w:beforeAutospacing="1" w:after="100" w:afterAutospacing="1" w:line="300" w:lineRule="atLeast"/>
        <w:outlineLvl w:val="2"/>
        <w:rPr>
          <w:rFonts w:ascii="Arial" w:eastAsia="Times New Roman" w:hAnsi="Arial" w:cs="Arial"/>
          <w:b/>
          <w:bCs/>
          <w:kern w:val="0"/>
          <w:lang w:eastAsia="en-GB"/>
          <w14:ligatures w14:val="none"/>
        </w:rPr>
      </w:pPr>
      <w:r w:rsidRPr="00905C8D">
        <w:rPr>
          <w:rFonts w:ascii="Arial" w:eastAsia="Times New Roman" w:hAnsi="Arial" w:cs="Arial"/>
          <w:b/>
          <w:bCs/>
          <w:kern w:val="0"/>
          <w:lang w:eastAsia="en-GB"/>
          <w14:ligatures w14:val="none"/>
        </w:rPr>
        <w:t>Organisational Focus</w:t>
      </w:r>
    </w:p>
    <w:p w14:paraId="4659B36B" w14:textId="77777777" w:rsidR="00905C8D" w:rsidRPr="00905C8D" w:rsidRDefault="00905C8D" w:rsidP="00905C8D">
      <w:pPr>
        <w:numPr>
          <w:ilvl w:val="0"/>
          <w:numId w:val="16"/>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Works collegiately and corporately with colleagues.</w:t>
      </w:r>
    </w:p>
    <w:p w14:paraId="7A44DA7F" w14:textId="77777777" w:rsidR="00905C8D" w:rsidRPr="00905C8D" w:rsidRDefault="00905C8D" w:rsidP="00905C8D">
      <w:pPr>
        <w:numPr>
          <w:ilvl w:val="0"/>
          <w:numId w:val="16"/>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Supports corporate priorities and service objectives.</w:t>
      </w:r>
    </w:p>
    <w:p w14:paraId="3E7F370B" w14:textId="77777777" w:rsidR="00905C8D" w:rsidRPr="00905C8D" w:rsidRDefault="00905C8D" w:rsidP="00905C8D">
      <w:pPr>
        <w:numPr>
          <w:ilvl w:val="0"/>
          <w:numId w:val="16"/>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Works effectively across organisational boundaries.</w:t>
      </w:r>
    </w:p>
    <w:p w14:paraId="316F730B" w14:textId="77777777" w:rsidR="00905C8D" w:rsidRPr="00905C8D" w:rsidRDefault="00905C8D" w:rsidP="00905C8D">
      <w:pPr>
        <w:spacing w:before="100" w:beforeAutospacing="1" w:after="100" w:afterAutospacing="1" w:line="300" w:lineRule="atLeast"/>
        <w:outlineLvl w:val="2"/>
        <w:rPr>
          <w:rFonts w:ascii="Arial" w:eastAsia="Times New Roman" w:hAnsi="Arial" w:cs="Arial"/>
          <w:b/>
          <w:bCs/>
          <w:kern w:val="0"/>
          <w:lang w:eastAsia="en-GB"/>
          <w14:ligatures w14:val="none"/>
        </w:rPr>
      </w:pPr>
      <w:r w:rsidRPr="00905C8D">
        <w:rPr>
          <w:rFonts w:ascii="Arial" w:eastAsia="Times New Roman" w:hAnsi="Arial" w:cs="Arial"/>
          <w:b/>
          <w:bCs/>
          <w:kern w:val="0"/>
          <w:lang w:eastAsia="en-GB"/>
          <w14:ligatures w14:val="none"/>
        </w:rPr>
        <w:t>Problem Solving &amp; Decision Making</w:t>
      </w:r>
    </w:p>
    <w:p w14:paraId="1B9D42DE" w14:textId="77777777" w:rsidR="00905C8D" w:rsidRPr="00905C8D" w:rsidRDefault="00905C8D" w:rsidP="00905C8D">
      <w:pPr>
        <w:numPr>
          <w:ilvl w:val="0"/>
          <w:numId w:val="17"/>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Takes ownership of problems.</w:t>
      </w:r>
    </w:p>
    <w:p w14:paraId="7B1AF844" w14:textId="77777777" w:rsidR="00905C8D" w:rsidRPr="00905C8D" w:rsidRDefault="00905C8D" w:rsidP="00905C8D">
      <w:pPr>
        <w:numPr>
          <w:ilvl w:val="0"/>
          <w:numId w:val="17"/>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Demonstrates initiative and sound judgement.</w:t>
      </w:r>
    </w:p>
    <w:p w14:paraId="54B33CB1" w14:textId="77777777" w:rsidR="00905C8D" w:rsidRPr="00905C8D" w:rsidRDefault="00905C8D" w:rsidP="00905C8D">
      <w:pPr>
        <w:numPr>
          <w:ilvl w:val="0"/>
          <w:numId w:val="17"/>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Identifies practical solutions to operational issues.</w:t>
      </w:r>
    </w:p>
    <w:p w14:paraId="512D23CE" w14:textId="5ACA6E10" w:rsidR="0023284B" w:rsidRPr="00D24DEC" w:rsidRDefault="00905C8D" w:rsidP="00D24DEC">
      <w:pPr>
        <w:numPr>
          <w:ilvl w:val="0"/>
          <w:numId w:val="17"/>
        </w:numPr>
        <w:spacing w:before="100" w:beforeAutospacing="1" w:after="100" w:afterAutospacing="1" w:line="300" w:lineRule="atLeast"/>
        <w:rPr>
          <w:rFonts w:ascii="Arial" w:eastAsia="Times New Roman" w:hAnsi="Arial" w:cs="Arial"/>
          <w:kern w:val="0"/>
          <w:lang w:eastAsia="en-GB"/>
          <w14:ligatures w14:val="none"/>
        </w:rPr>
      </w:pPr>
      <w:proofErr w:type="gramStart"/>
      <w:r w:rsidRPr="00905C8D">
        <w:rPr>
          <w:rFonts w:ascii="Arial" w:eastAsia="Times New Roman" w:hAnsi="Arial" w:cs="Arial"/>
          <w:kern w:val="0"/>
          <w:lang w:eastAsia="en-GB"/>
          <w14:ligatures w14:val="none"/>
        </w:rPr>
        <w:t>Is able to</w:t>
      </w:r>
      <w:proofErr w:type="gramEnd"/>
      <w:r w:rsidRPr="00905C8D">
        <w:rPr>
          <w:rFonts w:ascii="Arial" w:eastAsia="Times New Roman" w:hAnsi="Arial" w:cs="Arial"/>
          <w:kern w:val="0"/>
          <w:lang w:eastAsia="en-GB"/>
          <w14:ligatures w14:val="none"/>
        </w:rPr>
        <w:t xml:space="preserve"> work independently and make informed decisions.</w:t>
      </w:r>
    </w:p>
    <w:p w14:paraId="741D3318" w14:textId="77777777" w:rsidR="00513845" w:rsidRDefault="00513845" w:rsidP="00905C8D">
      <w:pPr>
        <w:spacing w:before="100" w:beforeAutospacing="1" w:after="100" w:afterAutospacing="1" w:line="300" w:lineRule="atLeast"/>
        <w:outlineLvl w:val="2"/>
        <w:rPr>
          <w:rFonts w:ascii="Arial" w:eastAsia="Times New Roman" w:hAnsi="Arial" w:cs="Arial"/>
          <w:b/>
          <w:bCs/>
          <w:kern w:val="0"/>
          <w:lang w:eastAsia="en-GB"/>
          <w14:ligatures w14:val="none"/>
        </w:rPr>
      </w:pPr>
    </w:p>
    <w:p w14:paraId="69AEA6DA" w14:textId="58C40C6A" w:rsidR="00905C8D" w:rsidRPr="00905C8D" w:rsidRDefault="00905C8D" w:rsidP="00905C8D">
      <w:pPr>
        <w:spacing w:before="100" w:beforeAutospacing="1" w:after="100" w:afterAutospacing="1" w:line="300" w:lineRule="atLeast"/>
        <w:outlineLvl w:val="2"/>
        <w:rPr>
          <w:rFonts w:ascii="Arial" w:eastAsia="Times New Roman" w:hAnsi="Arial" w:cs="Arial"/>
          <w:b/>
          <w:bCs/>
          <w:kern w:val="0"/>
          <w:lang w:eastAsia="en-GB"/>
          <w14:ligatures w14:val="none"/>
        </w:rPr>
      </w:pPr>
      <w:r w:rsidRPr="00905C8D">
        <w:rPr>
          <w:rFonts w:ascii="Arial" w:eastAsia="Times New Roman" w:hAnsi="Arial" w:cs="Arial"/>
          <w:b/>
          <w:bCs/>
          <w:kern w:val="0"/>
          <w:lang w:eastAsia="en-GB"/>
          <w14:ligatures w14:val="none"/>
        </w:rPr>
        <w:lastRenderedPageBreak/>
        <w:t>Change &amp; Adaptability</w:t>
      </w:r>
    </w:p>
    <w:p w14:paraId="6C43D73A" w14:textId="77777777" w:rsidR="00905C8D" w:rsidRPr="00905C8D" w:rsidRDefault="00905C8D" w:rsidP="00905C8D">
      <w:pPr>
        <w:numPr>
          <w:ilvl w:val="0"/>
          <w:numId w:val="18"/>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Takes a positive approach to change.</w:t>
      </w:r>
    </w:p>
    <w:p w14:paraId="01A4CAB4" w14:textId="77777777" w:rsidR="00905C8D" w:rsidRPr="00905C8D" w:rsidRDefault="00905C8D" w:rsidP="00905C8D">
      <w:pPr>
        <w:numPr>
          <w:ilvl w:val="0"/>
          <w:numId w:val="18"/>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Supports service improvements and new ways of working.</w:t>
      </w:r>
    </w:p>
    <w:p w14:paraId="0581ADE1" w14:textId="41CFCCA0" w:rsidR="00905C8D" w:rsidRPr="00D24DEC" w:rsidRDefault="00905C8D" w:rsidP="00D24DEC">
      <w:pPr>
        <w:numPr>
          <w:ilvl w:val="0"/>
          <w:numId w:val="18"/>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Adapts quickly to changing priorities and service requirements.</w:t>
      </w:r>
    </w:p>
    <w:p w14:paraId="5AF833FE" w14:textId="77777777" w:rsidR="00905C8D" w:rsidRPr="00905C8D" w:rsidRDefault="00905C8D" w:rsidP="00905C8D">
      <w:pPr>
        <w:spacing w:before="100" w:beforeAutospacing="1" w:after="100" w:afterAutospacing="1" w:line="300" w:lineRule="atLeast"/>
        <w:outlineLvl w:val="1"/>
        <w:rPr>
          <w:rFonts w:ascii="Arial" w:eastAsia="Times New Roman" w:hAnsi="Arial" w:cs="Arial"/>
          <w:b/>
          <w:bCs/>
          <w:kern w:val="0"/>
          <w:lang w:eastAsia="en-GB"/>
          <w14:ligatures w14:val="none"/>
        </w:rPr>
      </w:pPr>
      <w:r w:rsidRPr="00905C8D">
        <w:rPr>
          <w:rFonts w:ascii="Arial" w:eastAsia="Times New Roman" w:hAnsi="Arial" w:cs="Arial"/>
          <w:b/>
          <w:bCs/>
          <w:kern w:val="0"/>
          <w:lang w:eastAsia="en-GB"/>
          <w14:ligatures w14:val="none"/>
        </w:rPr>
        <w:t>Skills &amp; Abilities</w:t>
      </w:r>
    </w:p>
    <w:p w14:paraId="7EEF6FA6" w14:textId="77777777" w:rsidR="00905C8D" w:rsidRPr="00905C8D" w:rsidRDefault="00905C8D" w:rsidP="00905C8D">
      <w:pPr>
        <w:spacing w:before="100" w:beforeAutospacing="1" w:after="100" w:afterAutospacing="1" w:line="300" w:lineRule="atLeast"/>
        <w:outlineLvl w:val="2"/>
        <w:rPr>
          <w:rFonts w:ascii="Arial" w:eastAsia="Times New Roman" w:hAnsi="Arial" w:cs="Arial"/>
          <w:b/>
          <w:bCs/>
          <w:kern w:val="0"/>
          <w:lang w:eastAsia="en-GB"/>
          <w14:ligatures w14:val="none"/>
        </w:rPr>
      </w:pPr>
      <w:r w:rsidRPr="00905C8D">
        <w:rPr>
          <w:rFonts w:ascii="Arial" w:eastAsia="Times New Roman" w:hAnsi="Arial" w:cs="Arial"/>
          <w:b/>
          <w:bCs/>
          <w:kern w:val="0"/>
          <w:lang w:eastAsia="en-GB"/>
          <w14:ligatures w14:val="none"/>
        </w:rPr>
        <w:t>Communication</w:t>
      </w:r>
    </w:p>
    <w:p w14:paraId="429B29B1" w14:textId="77777777" w:rsidR="00905C8D" w:rsidRPr="00905C8D" w:rsidRDefault="00905C8D" w:rsidP="00905C8D">
      <w:pPr>
        <w:numPr>
          <w:ilvl w:val="0"/>
          <w:numId w:val="19"/>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Excellent written and verbal communication skills.</w:t>
      </w:r>
    </w:p>
    <w:p w14:paraId="559B44D7" w14:textId="77777777" w:rsidR="00905C8D" w:rsidRPr="00905C8D" w:rsidRDefault="00905C8D" w:rsidP="00905C8D">
      <w:pPr>
        <w:numPr>
          <w:ilvl w:val="0"/>
          <w:numId w:val="19"/>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Ability to communicate effectively with officers, Members, customers and external organisations.</w:t>
      </w:r>
    </w:p>
    <w:p w14:paraId="40ACC844" w14:textId="77777777" w:rsidR="00905C8D" w:rsidRPr="000A144F" w:rsidRDefault="00905C8D" w:rsidP="00905C8D">
      <w:pPr>
        <w:numPr>
          <w:ilvl w:val="0"/>
          <w:numId w:val="19"/>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 xml:space="preserve">Ability to </w:t>
      </w:r>
      <w:r w:rsidRPr="000A144F">
        <w:rPr>
          <w:rFonts w:ascii="Arial" w:eastAsia="Times New Roman" w:hAnsi="Arial" w:cs="Arial"/>
          <w:kern w:val="0"/>
          <w:lang w:eastAsia="en-GB"/>
          <w14:ligatures w14:val="none"/>
        </w:rPr>
        <w:t>handle sensitive and confidential information appropriately.</w:t>
      </w:r>
    </w:p>
    <w:p w14:paraId="59C97B5E" w14:textId="384085CD" w:rsidR="0089532A" w:rsidRPr="00D24DEC" w:rsidRDefault="0089532A" w:rsidP="00D24DEC">
      <w:pPr>
        <w:pStyle w:val="ListParagraph"/>
        <w:numPr>
          <w:ilvl w:val="0"/>
          <w:numId w:val="19"/>
        </w:numPr>
        <w:spacing w:after="0" w:line="300" w:lineRule="atLeast"/>
        <w:rPr>
          <w:rFonts w:ascii="Arial" w:eastAsia="Times New Roman" w:hAnsi="Arial" w:cs="Arial"/>
          <w:kern w:val="0"/>
          <w:lang w:eastAsia="en-GB"/>
          <w14:ligatures w14:val="none"/>
        </w:rPr>
      </w:pPr>
      <w:r w:rsidRPr="00D24DEC">
        <w:rPr>
          <w:rFonts w:ascii="Arial" w:eastAsia="Times New Roman" w:hAnsi="Arial" w:cs="Arial"/>
          <w:kern w:val="0"/>
          <w:lang w:eastAsia="en-GB"/>
          <w14:ligatures w14:val="none"/>
        </w:rPr>
        <w:t>Ability to challenge constructively and influence managers and senior officers to deliver agreed actions and priorities.</w:t>
      </w:r>
    </w:p>
    <w:p w14:paraId="3F8BC294" w14:textId="77777777" w:rsidR="00905C8D" w:rsidRPr="00905C8D" w:rsidRDefault="00905C8D" w:rsidP="00905C8D">
      <w:pPr>
        <w:spacing w:before="100" w:beforeAutospacing="1" w:after="100" w:afterAutospacing="1" w:line="300" w:lineRule="atLeast"/>
        <w:outlineLvl w:val="2"/>
        <w:rPr>
          <w:rFonts w:ascii="Arial" w:eastAsia="Times New Roman" w:hAnsi="Arial" w:cs="Arial"/>
          <w:b/>
          <w:bCs/>
          <w:kern w:val="0"/>
          <w:lang w:eastAsia="en-GB"/>
          <w14:ligatures w14:val="none"/>
        </w:rPr>
      </w:pPr>
      <w:r w:rsidRPr="00905C8D">
        <w:rPr>
          <w:rFonts w:ascii="Arial" w:eastAsia="Times New Roman" w:hAnsi="Arial" w:cs="Arial"/>
          <w:b/>
          <w:bCs/>
          <w:kern w:val="0"/>
          <w:lang w:eastAsia="en-GB"/>
          <w14:ligatures w14:val="none"/>
        </w:rPr>
        <w:t>Organisation &amp; Planning</w:t>
      </w:r>
    </w:p>
    <w:p w14:paraId="6FB4747D" w14:textId="77777777" w:rsidR="00905C8D" w:rsidRPr="00905C8D" w:rsidRDefault="00905C8D" w:rsidP="00905C8D">
      <w:pPr>
        <w:numPr>
          <w:ilvl w:val="0"/>
          <w:numId w:val="20"/>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Excellent organisational and time management skills.</w:t>
      </w:r>
    </w:p>
    <w:p w14:paraId="78E5DF9C" w14:textId="77777777" w:rsidR="00905C8D" w:rsidRPr="00905C8D" w:rsidRDefault="00905C8D" w:rsidP="00905C8D">
      <w:pPr>
        <w:numPr>
          <w:ilvl w:val="0"/>
          <w:numId w:val="20"/>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Ability to manage multiple priorities simultaneously.</w:t>
      </w:r>
    </w:p>
    <w:p w14:paraId="25C05BC9" w14:textId="77777777" w:rsidR="00905C8D" w:rsidRPr="00905C8D" w:rsidRDefault="00905C8D" w:rsidP="00905C8D">
      <w:pPr>
        <w:numPr>
          <w:ilvl w:val="0"/>
          <w:numId w:val="20"/>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Strong attention to detail and accuracy.</w:t>
      </w:r>
    </w:p>
    <w:p w14:paraId="5F8DE816" w14:textId="77777777" w:rsidR="00905C8D" w:rsidRPr="00905C8D" w:rsidRDefault="00905C8D" w:rsidP="00905C8D">
      <w:pPr>
        <w:numPr>
          <w:ilvl w:val="0"/>
          <w:numId w:val="20"/>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Ability to coordinate complex activities and deadlines.</w:t>
      </w:r>
    </w:p>
    <w:p w14:paraId="620D8B6D" w14:textId="4CC51A88" w:rsidR="00905C8D" w:rsidRPr="00905C8D" w:rsidRDefault="00D24DEC" w:rsidP="00905C8D">
      <w:pPr>
        <w:spacing w:before="100" w:beforeAutospacing="1" w:after="100" w:afterAutospacing="1" w:line="300" w:lineRule="atLeast"/>
        <w:outlineLvl w:val="2"/>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br/>
      </w:r>
      <w:r>
        <w:rPr>
          <w:rFonts w:ascii="Arial" w:eastAsia="Times New Roman" w:hAnsi="Arial" w:cs="Arial"/>
          <w:b/>
          <w:bCs/>
          <w:kern w:val="0"/>
          <w:lang w:eastAsia="en-GB"/>
          <w14:ligatures w14:val="none"/>
        </w:rPr>
        <w:br/>
      </w:r>
      <w:r w:rsidR="00905C8D" w:rsidRPr="00905C8D">
        <w:rPr>
          <w:rFonts w:ascii="Arial" w:eastAsia="Times New Roman" w:hAnsi="Arial" w:cs="Arial"/>
          <w:b/>
          <w:bCs/>
          <w:kern w:val="0"/>
          <w:lang w:eastAsia="en-GB"/>
          <w14:ligatures w14:val="none"/>
        </w:rPr>
        <w:t>Team Working</w:t>
      </w:r>
    </w:p>
    <w:p w14:paraId="3CAAC2F8" w14:textId="77777777" w:rsidR="00905C8D" w:rsidRPr="00905C8D" w:rsidRDefault="00905C8D" w:rsidP="00905C8D">
      <w:pPr>
        <w:numPr>
          <w:ilvl w:val="0"/>
          <w:numId w:val="21"/>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Able to build effective and supportive working relationships.</w:t>
      </w:r>
    </w:p>
    <w:p w14:paraId="7E066CEC" w14:textId="77777777" w:rsidR="00905C8D" w:rsidRPr="00905C8D" w:rsidRDefault="00905C8D" w:rsidP="00905C8D">
      <w:pPr>
        <w:numPr>
          <w:ilvl w:val="0"/>
          <w:numId w:val="21"/>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Demonstrates flexibility and a collaborative approach.</w:t>
      </w:r>
    </w:p>
    <w:p w14:paraId="578D88DA" w14:textId="77777777" w:rsidR="00905C8D" w:rsidRPr="00905C8D" w:rsidRDefault="00905C8D" w:rsidP="00905C8D">
      <w:pPr>
        <w:numPr>
          <w:ilvl w:val="0"/>
          <w:numId w:val="21"/>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Contributes positively within a team environment.</w:t>
      </w:r>
    </w:p>
    <w:p w14:paraId="6BC7FB6B" w14:textId="77777777" w:rsidR="00905C8D" w:rsidRPr="00905C8D" w:rsidRDefault="00905C8D" w:rsidP="00905C8D">
      <w:pPr>
        <w:numPr>
          <w:ilvl w:val="0"/>
          <w:numId w:val="21"/>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Able to motivate and influence others without direct management responsibility.</w:t>
      </w:r>
    </w:p>
    <w:p w14:paraId="72052B1C" w14:textId="77777777" w:rsidR="00905C8D" w:rsidRPr="00905C8D" w:rsidRDefault="00905C8D" w:rsidP="00905C8D">
      <w:pPr>
        <w:spacing w:before="100" w:beforeAutospacing="1" w:after="100" w:afterAutospacing="1" w:line="300" w:lineRule="atLeast"/>
        <w:outlineLvl w:val="2"/>
        <w:rPr>
          <w:rFonts w:ascii="Arial" w:eastAsia="Times New Roman" w:hAnsi="Arial" w:cs="Arial"/>
          <w:b/>
          <w:bCs/>
          <w:kern w:val="0"/>
          <w:lang w:eastAsia="en-GB"/>
          <w14:ligatures w14:val="none"/>
        </w:rPr>
      </w:pPr>
      <w:r w:rsidRPr="00905C8D">
        <w:rPr>
          <w:rFonts w:ascii="Arial" w:eastAsia="Times New Roman" w:hAnsi="Arial" w:cs="Arial"/>
          <w:b/>
          <w:bCs/>
          <w:kern w:val="0"/>
          <w:lang w:eastAsia="en-GB"/>
          <w14:ligatures w14:val="none"/>
        </w:rPr>
        <w:t>Quality of Work</w:t>
      </w:r>
    </w:p>
    <w:p w14:paraId="4B53B919" w14:textId="77777777" w:rsidR="00905C8D" w:rsidRPr="00905C8D" w:rsidRDefault="00905C8D" w:rsidP="00905C8D">
      <w:pPr>
        <w:numPr>
          <w:ilvl w:val="0"/>
          <w:numId w:val="22"/>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Produces written work of a high quality.</w:t>
      </w:r>
    </w:p>
    <w:p w14:paraId="65F0CB85" w14:textId="77777777" w:rsidR="00905C8D" w:rsidRPr="00905C8D" w:rsidRDefault="00905C8D" w:rsidP="00905C8D">
      <w:pPr>
        <w:numPr>
          <w:ilvl w:val="0"/>
          <w:numId w:val="22"/>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Demonstrates accuracy and attention to detail.</w:t>
      </w:r>
    </w:p>
    <w:p w14:paraId="61BCAC8B" w14:textId="77777777" w:rsidR="00905C8D" w:rsidRPr="00905C8D" w:rsidRDefault="00905C8D" w:rsidP="00905C8D">
      <w:pPr>
        <w:numPr>
          <w:ilvl w:val="0"/>
          <w:numId w:val="22"/>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Maintains effective administrative systems and records.</w:t>
      </w:r>
    </w:p>
    <w:p w14:paraId="1E343AAC" w14:textId="77777777" w:rsidR="00905C8D" w:rsidRPr="00905C8D" w:rsidRDefault="00905C8D" w:rsidP="00905C8D">
      <w:pPr>
        <w:spacing w:before="100" w:beforeAutospacing="1" w:after="100" w:afterAutospacing="1" w:line="300" w:lineRule="atLeast"/>
        <w:outlineLvl w:val="2"/>
        <w:rPr>
          <w:rFonts w:ascii="Arial" w:eastAsia="Times New Roman" w:hAnsi="Arial" w:cs="Arial"/>
          <w:b/>
          <w:bCs/>
          <w:kern w:val="0"/>
          <w:lang w:eastAsia="en-GB"/>
          <w14:ligatures w14:val="none"/>
        </w:rPr>
      </w:pPr>
      <w:r w:rsidRPr="00905C8D">
        <w:rPr>
          <w:rFonts w:ascii="Arial" w:eastAsia="Times New Roman" w:hAnsi="Arial" w:cs="Arial"/>
          <w:b/>
          <w:bCs/>
          <w:kern w:val="0"/>
          <w:lang w:eastAsia="en-GB"/>
          <w14:ligatures w14:val="none"/>
        </w:rPr>
        <w:t>IT Skills</w:t>
      </w:r>
    </w:p>
    <w:p w14:paraId="54BB9AB8" w14:textId="77777777" w:rsidR="00905C8D" w:rsidRPr="00905C8D" w:rsidRDefault="00905C8D" w:rsidP="00905C8D">
      <w:pPr>
        <w:numPr>
          <w:ilvl w:val="0"/>
          <w:numId w:val="23"/>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Advanced Microsoft Office skills including Outlook, Teams, Word and Excel.</w:t>
      </w:r>
    </w:p>
    <w:p w14:paraId="3C2B7490" w14:textId="77777777" w:rsidR="00905C8D" w:rsidRPr="00905C8D" w:rsidRDefault="00905C8D" w:rsidP="00905C8D">
      <w:pPr>
        <w:numPr>
          <w:ilvl w:val="0"/>
          <w:numId w:val="23"/>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Ability to use specialist software systems.</w:t>
      </w:r>
    </w:p>
    <w:p w14:paraId="6A238B7B" w14:textId="77777777" w:rsidR="00905C8D" w:rsidRPr="00905C8D" w:rsidRDefault="00905C8D" w:rsidP="00905C8D">
      <w:pPr>
        <w:numPr>
          <w:ilvl w:val="0"/>
          <w:numId w:val="23"/>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Ability to utilise technology to improve service delivery and efficiency.</w:t>
      </w:r>
    </w:p>
    <w:p w14:paraId="70AADF59" w14:textId="77777777" w:rsidR="00905C8D" w:rsidRPr="00905C8D" w:rsidRDefault="00905C8D" w:rsidP="00905C8D">
      <w:pPr>
        <w:spacing w:before="100" w:beforeAutospacing="1" w:after="100" w:afterAutospacing="1" w:line="300" w:lineRule="atLeast"/>
        <w:outlineLvl w:val="2"/>
        <w:rPr>
          <w:rFonts w:ascii="Arial" w:eastAsia="Times New Roman" w:hAnsi="Arial" w:cs="Arial"/>
          <w:b/>
          <w:bCs/>
          <w:kern w:val="0"/>
          <w:lang w:eastAsia="en-GB"/>
          <w14:ligatures w14:val="none"/>
        </w:rPr>
      </w:pPr>
      <w:r w:rsidRPr="00905C8D">
        <w:rPr>
          <w:rFonts w:ascii="Arial" w:eastAsia="Times New Roman" w:hAnsi="Arial" w:cs="Arial"/>
          <w:b/>
          <w:bCs/>
          <w:kern w:val="0"/>
          <w:lang w:eastAsia="en-GB"/>
          <w14:ligatures w14:val="none"/>
        </w:rPr>
        <w:t>Research &amp; Analytical Skills</w:t>
      </w:r>
    </w:p>
    <w:p w14:paraId="66474839" w14:textId="77777777" w:rsidR="00905C8D" w:rsidRPr="00905C8D" w:rsidRDefault="00905C8D" w:rsidP="00905C8D">
      <w:pPr>
        <w:numPr>
          <w:ilvl w:val="0"/>
          <w:numId w:val="24"/>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Ability to analyse, organise and summarise information.</w:t>
      </w:r>
    </w:p>
    <w:p w14:paraId="57AAAC51" w14:textId="77777777" w:rsidR="00905C8D" w:rsidRPr="00905C8D" w:rsidRDefault="00905C8D" w:rsidP="00905C8D">
      <w:pPr>
        <w:numPr>
          <w:ilvl w:val="0"/>
          <w:numId w:val="24"/>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lastRenderedPageBreak/>
        <w:t>Able to monitor and track performance information and service data.</w:t>
      </w:r>
    </w:p>
    <w:p w14:paraId="3DD7A62B" w14:textId="607F05B8" w:rsidR="00905C8D" w:rsidRPr="00E66A77" w:rsidRDefault="00905C8D" w:rsidP="00E66A77">
      <w:pPr>
        <w:numPr>
          <w:ilvl w:val="0"/>
          <w:numId w:val="24"/>
        </w:num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Ability to identify trends, issues and opportunities for improvement.</w:t>
      </w:r>
    </w:p>
    <w:p w14:paraId="150E986A" w14:textId="77777777" w:rsidR="00905C8D" w:rsidRPr="00905C8D" w:rsidRDefault="00905C8D" w:rsidP="00905C8D">
      <w:pPr>
        <w:spacing w:before="100" w:beforeAutospacing="1" w:after="100" w:afterAutospacing="1" w:line="300" w:lineRule="atLeast"/>
        <w:outlineLvl w:val="0"/>
        <w:rPr>
          <w:rFonts w:ascii="Arial" w:eastAsia="Times New Roman" w:hAnsi="Arial" w:cs="Arial"/>
          <w:b/>
          <w:bCs/>
          <w:kern w:val="36"/>
          <w:lang w:eastAsia="en-GB"/>
          <w14:ligatures w14:val="none"/>
        </w:rPr>
      </w:pPr>
      <w:r w:rsidRPr="00905C8D">
        <w:rPr>
          <w:rFonts w:ascii="Arial" w:eastAsia="Times New Roman" w:hAnsi="Arial" w:cs="Arial"/>
          <w:b/>
          <w:bCs/>
          <w:kern w:val="36"/>
          <w:lang w:eastAsia="en-GB"/>
          <w14:ligatures w14:val="none"/>
        </w:rPr>
        <w:t>Complexity and Creativity</w:t>
      </w:r>
    </w:p>
    <w:p w14:paraId="6BF9D759" w14:textId="06562180" w:rsidR="00905C8D" w:rsidRPr="00905C8D" w:rsidRDefault="0089532A" w:rsidP="00D24DEC">
      <w:pPr>
        <w:spacing w:after="0" w:line="300" w:lineRule="atLeast"/>
        <w:rPr>
          <w:rFonts w:ascii="Arial" w:eastAsia="Times New Roman" w:hAnsi="Arial" w:cs="Arial"/>
          <w:kern w:val="0"/>
          <w:lang w:eastAsia="en-GB"/>
          <w14:ligatures w14:val="none"/>
        </w:rPr>
      </w:pPr>
      <w:r w:rsidRPr="00D24DEC">
        <w:rPr>
          <w:rFonts w:ascii="Arial" w:eastAsia="Times New Roman" w:hAnsi="Arial" w:cs="Arial"/>
          <w:kern w:val="0"/>
          <w:lang w:eastAsia="en-GB"/>
          <w14:ligatures w14:val="none"/>
        </w:rPr>
        <w:t>The post holder is responsible for coordinating a wide range of activities across the Planning Service and for supporting the delivery of the Planning Service Improvement Action Plan through effective performance monitoring, management information, organisational coordination and service improvement activity.</w:t>
      </w:r>
      <w:r w:rsidR="00D24DEC">
        <w:rPr>
          <w:rFonts w:ascii="Arial" w:eastAsia="Times New Roman" w:hAnsi="Arial" w:cs="Arial"/>
          <w:kern w:val="0"/>
          <w:lang w:eastAsia="en-GB"/>
          <w14:ligatures w14:val="none"/>
        </w:rPr>
        <w:br/>
      </w:r>
    </w:p>
    <w:p w14:paraId="6AC75E0D" w14:textId="314FE6D8" w:rsidR="00905C8D" w:rsidRPr="001D22AB" w:rsidRDefault="00905C8D" w:rsidP="00D24DEC">
      <w:pPr>
        <w:spacing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 xml:space="preserve">The role requires excellent organisational skills, attention to detail and the ability to </w:t>
      </w:r>
      <w:r w:rsidRPr="001D22AB">
        <w:rPr>
          <w:rFonts w:ascii="Arial" w:eastAsia="Times New Roman" w:hAnsi="Arial" w:cs="Arial"/>
          <w:kern w:val="0"/>
          <w:lang w:eastAsia="en-GB"/>
          <w14:ligatures w14:val="none"/>
        </w:rPr>
        <w:t xml:space="preserve">manage competing priorities whilst ensuring statutory </w:t>
      </w:r>
      <w:r w:rsidR="0068566D">
        <w:rPr>
          <w:rFonts w:ascii="Arial" w:eastAsia="Times New Roman" w:hAnsi="Arial" w:cs="Arial"/>
          <w:kern w:val="0"/>
          <w:lang w:eastAsia="en-GB"/>
          <w14:ligatures w14:val="none"/>
        </w:rPr>
        <w:t xml:space="preserve">and organisational </w:t>
      </w:r>
      <w:r w:rsidRPr="001D22AB">
        <w:rPr>
          <w:rFonts w:ascii="Arial" w:eastAsia="Times New Roman" w:hAnsi="Arial" w:cs="Arial"/>
          <w:kern w:val="0"/>
          <w:lang w:eastAsia="en-GB"/>
          <w14:ligatures w14:val="none"/>
        </w:rPr>
        <w:t>deadlines, particularly in respect of planning appeals</w:t>
      </w:r>
      <w:r w:rsidR="001D22AB" w:rsidRPr="001D22AB">
        <w:rPr>
          <w:rFonts w:ascii="Arial" w:eastAsia="Times New Roman" w:hAnsi="Arial" w:cs="Arial"/>
          <w:kern w:val="0"/>
          <w:lang w:eastAsia="en-GB"/>
          <w14:ligatures w14:val="none"/>
        </w:rPr>
        <w:t>, FOIs and service improvement action plan</w:t>
      </w:r>
      <w:r w:rsidR="0068566D">
        <w:rPr>
          <w:rFonts w:ascii="Arial" w:eastAsia="Times New Roman" w:hAnsi="Arial" w:cs="Arial"/>
          <w:kern w:val="0"/>
          <w:lang w:eastAsia="en-GB"/>
          <w14:ligatures w14:val="none"/>
        </w:rPr>
        <w:t>s</w:t>
      </w:r>
      <w:r w:rsidR="00D24DEC">
        <w:rPr>
          <w:rFonts w:ascii="Arial" w:eastAsia="Times New Roman" w:hAnsi="Arial" w:cs="Arial"/>
          <w:kern w:val="0"/>
          <w:lang w:eastAsia="en-GB"/>
          <w14:ligatures w14:val="none"/>
        </w:rPr>
        <w:t xml:space="preserve"> </w:t>
      </w:r>
      <w:r w:rsidRPr="001D22AB">
        <w:rPr>
          <w:rFonts w:ascii="Arial" w:eastAsia="Times New Roman" w:hAnsi="Arial" w:cs="Arial"/>
          <w:kern w:val="0"/>
          <w:lang w:eastAsia="en-GB"/>
          <w14:ligatures w14:val="none"/>
        </w:rPr>
        <w:t>are met.</w:t>
      </w:r>
      <w:r w:rsidR="001D22AB" w:rsidRPr="001D22AB">
        <w:rPr>
          <w:rFonts w:ascii="Arial" w:eastAsia="Times New Roman" w:hAnsi="Arial" w:cs="Arial"/>
          <w:kern w:val="0"/>
          <w:lang w:eastAsia="en-GB"/>
          <w14:ligatures w14:val="none"/>
        </w:rPr>
        <w:br/>
      </w:r>
      <w:r w:rsidR="001D22AB" w:rsidRPr="001D22AB">
        <w:rPr>
          <w:rFonts w:ascii="Arial" w:eastAsia="Times New Roman" w:hAnsi="Arial" w:cs="Arial"/>
          <w:kern w:val="0"/>
          <w:lang w:eastAsia="en-GB"/>
          <w14:ligatures w14:val="none"/>
        </w:rPr>
        <w:br/>
      </w:r>
      <w:r w:rsidR="001D22AB" w:rsidRPr="00D24DEC">
        <w:rPr>
          <w:rFonts w:ascii="Arial" w:eastAsia="Times New Roman" w:hAnsi="Arial" w:cs="Arial"/>
          <w:kern w:val="0"/>
          <w:lang w:eastAsia="en-GB"/>
          <w14:ligatures w14:val="none"/>
        </w:rPr>
        <w:t>The post holder will play a key role in supporting delivery of the Planning Service Improvement Action Plan and will be required to develop and maintain systems for monitoring, analysing and reporting performance information across the service. This will require the ability to interpret data, identify trends, highlight areas for improvement and support managers in achieving service targets</w:t>
      </w:r>
    </w:p>
    <w:p w14:paraId="7D700823" w14:textId="6157C0E9" w:rsidR="00905C8D" w:rsidRPr="00905C8D" w:rsidRDefault="00905C8D" w:rsidP="00D24DEC">
      <w:pPr>
        <w:spacing w:line="300" w:lineRule="atLeast"/>
        <w:rPr>
          <w:rFonts w:ascii="Arial" w:eastAsia="Times New Roman" w:hAnsi="Arial" w:cs="Arial"/>
          <w:kern w:val="0"/>
          <w:lang w:eastAsia="en-GB"/>
          <w14:ligatures w14:val="none"/>
        </w:rPr>
      </w:pPr>
      <w:r w:rsidRPr="001D22AB">
        <w:rPr>
          <w:rFonts w:ascii="Arial" w:eastAsia="Times New Roman" w:hAnsi="Arial" w:cs="Arial"/>
          <w:kern w:val="0"/>
          <w:lang w:eastAsia="en-GB"/>
          <w14:ligatures w14:val="none"/>
        </w:rPr>
        <w:t>The post holder will be required to identify opportunities to improve systems, processes and service delivery through the effective use of technology</w:t>
      </w:r>
      <w:r w:rsidR="001D22AB" w:rsidRPr="001D22AB">
        <w:rPr>
          <w:rFonts w:ascii="Arial" w:eastAsia="Times New Roman" w:hAnsi="Arial" w:cs="Arial"/>
          <w:kern w:val="0"/>
          <w:lang w:eastAsia="en-GB"/>
          <w14:ligatures w14:val="none"/>
        </w:rPr>
        <w:t xml:space="preserve">, automation and artificial intelligence </w:t>
      </w:r>
      <w:r w:rsidR="001D22AB" w:rsidRPr="00D24DEC">
        <w:rPr>
          <w:rFonts w:ascii="Arial" w:eastAsia="Times New Roman" w:hAnsi="Arial" w:cs="Arial"/>
          <w:kern w:val="0"/>
          <w:lang w:eastAsia="en-GB"/>
          <w14:ligatures w14:val="none"/>
        </w:rPr>
        <w:t>reducing administrative burdens and improving the quality and accessibility of management information.</w:t>
      </w:r>
    </w:p>
    <w:p w14:paraId="4DF52AD0" w14:textId="7E909FAE" w:rsidR="00905C8D" w:rsidRPr="0089532A" w:rsidRDefault="00905C8D" w:rsidP="00D24DEC">
      <w:pPr>
        <w:spacing w:line="300" w:lineRule="atLeast"/>
        <w:rPr>
          <w:rFonts w:ascii="Arial" w:eastAsia="Times New Roman" w:hAnsi="Arial" w:cs="Arial"/>
          <w:kern w:val="0"/>
          <w:lang w:eastAsia="en-GB"/>
          <w14:ligatures w14:val="none"/>
        </w:rPr>
      </w:pPr>
      <w:r w:rsidRPr="00905C8D">
        <w:rPr>
          <w:rFonts w:ascii="Arial" w:eastAsia="Times New Roman" w:hAnsi="Arial" w:cs="Arial"/>
          <w:kern w:val="0"/>
          <w:lang w:eastAsia="en-GB"/>
          <w14:ligatures w14:val="none"/>
        </w:rPr>
        <w:t xml:space="preserve">The </w:t>
      </w:r>
      <w:r w:rsidRPr="0089532A">
        <w:rPr>
          <w:rFonts w:ascii="Arial" w:eastAsia="Times New Roman" w:hAnsi="Arial" w:cs="Arial"/>
          <w:kern w:val="0"/>
          <w:lang w:eastAsia="en-GB"/>
          <w14:ligatures w14:val="none"/>
        </w:rPr>
        <w:t>role requires strong interpersonal skills to develop constructive working relationships with colleagues, Members, customers</w:t>
      </w:r>
      <w:r w:rsidR="00E66A77" w:rsidRPr="0089532A">
        <w:rPr>
          <w:rFonts w:ascii="Arial" w:eastAsia="Times New Roman" w:hAnsi="Arial" w:cs="Arial"/>
          <w:kern w:val="0"/>
          <w:lang w:eastAsia="en-GB"/>
          <w14:ligatures w14:val="none"/>
        </w:rPr>
        <w:t xml:space="preserve"> </w:t>
      </w:r>
      <w:r w:rsidRPr="0089532A">
        <w:rPr>
          <w:rFonts w:ascii="Arial" w:eastAsia="Times New Roman" w:hAnsi="Arial" w:cs="Arial"/>
          <w:kern w:val="0"/>
          <w:lang w:eastAsia="en-GB"/>
          <w14:ligatures w14:val="none"/>
        </w:rPr>
        <w:t>and external organisations</w:t>
      </w:r>
      <w:r w:rsidR="001D22AB" w:rsidRPr="0089532A">
        <w:rPr>
          <w:rFonts w:ascii="Arial" w:eastAsia="Times New Roman" w:hAnsi="Arial" w:cs="Arial"/>
          <w:kern w:val="0"/>
          <w:lang w:eastAsia="en-GB"/>
          <w14:ligatures w14:val="none"/>
        </w:rPr>
        <w:t xml:space="preserve"> </w:t>
      </w:r>
      <w:r w:rsidR="001D22AB" w:rsidRPr="00D24DEC">
        <w:rPr>
          <w:rFonts w:ascii="Arial" w:eastAsia="Times New Roman" w:hAnsi="Arial" w:cs="Arial"/>
          <w:kern w:val="0"/>
          <w:lang w:eastAsia="en-GB"/>
          <w14:ligatures w14:val="none"/>
        </w:rPr>
        <w:t>and to support a collaborative and joined-up approach to service delivery.</w:t>
      </w:r>
    </w:p>
    <w:p w14:paraId="0FB0FC93" w14:textId="7FB966FF" w:rsidR="00905C8D" w:rsidRPr="0089532A" w:rsidRDefault="00905C8D" w:rsidP="00E66A77">
      <w:pPr>
        <w:spacing w:before="100" w:beforeAutospacing="1" w:after="100" w:afterAutospacing="1" w:line="300" w:lineRule="atLeast"/>
        <w:rPr>
          <w:rFonts w:ascii="Arial" w:eastAsia="Times New Roman" w:hAnsi="Arial" w:cs="Arial"/>
          <w:kern w:val="0"/>
          <w:lang w:eastAsia="en-GB"/>
          <w14:ligatures w14:val="none"/>
        </w:rPr>
      </w:pPr>
      <w:r w:rsidRPr="0089532A">
        <w:rPr>
          <w:rFonts w:ascii="Arial" w:eastAsia="Times New Roman" w:hAnsi="Arial" w:cs="Arial"/>
          <w:kern w:val="0"/>
          <w:lang w:eastAsia="en-GB"/>
          <w14:ligatures w14:val="none"/>
        </w:rPr>
        <w:t>The post holder will frequently be required to resolve operational issues, prioritise workloads and use initiative to support the effective delivery of planning services.</w:t>
      </w:r>
    </w:p>
    <w:p w14:paraId="13D64AA1" w14:textId="77777777" w:rsidR="00905C8D" w:rsidRPr="0089532A" w:rsidRDefault="00905C8D" w:rsidP="00905C8D">
      <w:pPr>
        <w:spacing w:before="100" w:beforeAutospacing="1" w:after="100" w:afterAutospacing="1" w:line="300" w:lineRule="atLeast"/>
        <w:outlineLvl w:val="0"/>
        <w:rPr>
          <w:rFonts w:ascii="Arial" w:eastAsia="Times New Roman" w:hAnsi="Arial" w:cs="Arial"/>
          <w:b/>
          <w:bCs/>
          <w:kern w:val="36"/>
          <w:lang w:eastAsia="en-GB"/>
          <w14:ligatures w14:val="none"/>
        </w:rPr>
      </w:pPr>
      <w:r w:rsidRPr="0089532A">
        <w:rPr>
          <w:rFonts w:ascii="Arial" w:eastAsia="Times New Roman" w:hAnsi="Arial" w:cs="Arial"/>
          <w:b/>
          <w:bCs/>
          <w:kern w:val="36"/>
          <w:lang w:eastAsia="en-GB"/>
          <w14:ligatures w14:val="none"/>
        </w:rPr>
        <w:t>Judgements and Decisions</w:t>
      </w:r>
    </w:p>
    <w:p w14:paraId="4D6E43B0" w14:textId="461995A3" w:rsidR="001D22AB" w:rsidRDefault="001D22AB" w:rsidP="001D22AB">
      <w:pPr>
        <w:spacing w:after="0" w:line="300" w:lineRule="atLeast"/>
        <w:rPr>
          <w:rFonts w:ascii="Arial" w:eastAsia="Times New Roman" w:hAnsi="Arial" w:cs="Arial"/>
          <w:kern w:val="0"/>
          <w:lang w:eastAsia="en-GB"/>
          <w14:ligatures w14:val="none"/>
        </w:rPr>
      </w:pPr>
      <w:r w:rsidRPr="00D24DEC">
        <w:rPr>
          <w:rFonts w:ascii="Arial" w:eastAsia="Times New Roman" w:hAnsi="Arial" w:cs="Arial"/>
          <w:kern w:val="0"/>
          <w:lang w:eastAsia="en-GB"/>
          <w14:ligatures w14:val="none"/>
        </w:rPr>
        <w:t>The post holder will have regular access to sensitive and confidential information relating to service performance, staffing matters, complaints, legal issues, corporate priorities and communications. They will be expected to exercise sound judgement in determining which matters can be dealt with independently, which require escalation and which require the urgent attention of the Head of Planning and Economic Development.</w:t>
      </w:r>
    </w:p>
    <w:p w14:paraId="1F0ECAE0" w14:textId="77777777" w:rsidR="0089532A" w:rsidRPr="0089532A" w:rsidRDefault="0089532A" w:rsidP="001D22AB">
      <w:pPr>
        <w:spacing w:after="0" w:line="300" w:lineRule="atLeast"/>
        <w:rPr>
          <w:rFonts w:ascii="Arial" w:eastAsia="Times New Roman" w:hAnsi="Arial" w:cs="Arial"/>
          <w:kern w:val="0"/>
          <w:lang w:eastAsia="en-GB"/>
          <w14:ligatures w14:val="none"/>
        </w:rPr>
      </w:pPr>
    </w:p>
    <w:p w14:paraId="078E8A70" w14:textId="0CDA6F3A" w:rsidR="0089532A" w:rsidRPr="00D24DEC" w:rsidRDefault="0089532A" w:rsidP="001D22AB">
      <w:pPr>
        <w:spacing w:after="0" w:line="300" w:lineRule="atLeast"/>
        <w:rPr>
          <w:rFonts w:ascii="Arial" w:eastAsia="Times New Roman" w:hAnsi="Arial" w:cs="Arial"/>
          <w:kern w:val="0"/>
          <w:lang w:eastAsia="en-GB"/>
          <w14:ligatures w14:val="none"/>
        </w:rPr>
      </w:pPr>
      <w:r w:rsidRPr="00D24DEC">
        <w:rPr>
          <w:rFonts w:ascii="Arial" w:eastAsia="Times New Roman" w:hAnsi="Arial" w:cs="Arial"/>
          <w:kern w:val="0"/>
          <w:lang w:eastAsia="en-GB"/>
          <w14:ligatures w14:val="none"/>
        </w:rPr>
        <w:t>The post holder will be expected to interpret performance and management information, identify emerging risks, trends and areas of concern and exercise judgement in determining when intervention or escalation is required. The role requires an understanding of the potential operational, reputational and performance implications of issues affecting the Planning Service</w:t>
      </w:r>
    </w:p>
    <w:p w14:paraId="3D171022" w14:textId="77777777" w:rsidR="00905C8D" w:rsidRPr="0089532A" w:rsidRDefault="00905C8D" w:rsidP="00905C8D">
      <w:pPr>
        <w:spacing w:before="100" w:beforeAutospacing="1" w:after="100" w:afterAutospacing="1" w:line="300" w:lineRule="atLeast"/>
        <w:rPr>
          <w:rFonts w:ascii="Arial" w:eastAsia="Times New Roman" w:hAnsi="Arial" w:cs="Arial"/>
          <w:kern w:val="0"/>
          <w:lang w:eastAsia="en-GB"/>
          <w14:ligatures w14:val="none"/>
        </w:rPr>
      </w:pPr>
      <w:r w:rsidRPr="0089532A">
        <w:rPr>
          <w:rFonts w:ascii="Arial" w:eastAsia="Times New Roman" w:hAnsi="Arial" w:cs="Arial"/>
          <w:kern w:val="0"/>
          <w:lang w:eastAsia="en-GB"/>
          <w14:ligatures w14:val="none"/>
        </w:rPr>
        <w:lastRenderedPageBreak/>
        <w:t>The advice, coordination and support provided by the post holder will contribute to the effective operation of the Planning Service and the achievement of service objectives. Poor judgement or failure to meet statutory deadlines could result in reputational or operational consequences for the Council.</w:t>
      </w:r>
    </w:p>
    <w:p w14:paraId="27EE2228" w14:textId="77777777" w:rsidR="0089532A" w:rsidRPr="00D24DEC" w:rsidRDefault="0089532A" w:rsidP="0089532A">
      <w:pPr>
        <w:spacing w:after="0" w:line="300" w:lineRule="atLeast"/>
        <w:rPr>
          <w:rFonts w:ascii="Arial" w:eastAsia="Times New Roman" w:hAnsi="Arial" w:cs="Arial"/>
          <w:kern w:val="0"/>
          <w:lang w:eastAsia="en-GB"/>
          <w14:ligatures w14:val="none"/>
        </w:rPr>
      </w:pPr>
      <w:r w:rsidRPr="00D24DEC">
        <w:rPr>
          <w:rFonts w:ascii="Arial" w:eastAsia="Times New Roman" w:hAnsi="Arial" w:cs="Arial"/>
          <w:kern w:val="0"/>
          <w:lang w:eastAsia="en-GB"/>
          <w14:ligatures w14:val="none"/>
        </w:rPr>
        <w:t>The post holder will be expected to use initiative, judgement and credibility to maximise the contribution of officers and services across the Council and achieve objectives with limited supervision. The role requires the confidence and professional maturity to engage effectively with managers and senior officers, challenge where appropriate and influence outcomes to ensure that priorities, deadlines and improvement actions are delivered</w:t>
      </w:r>
    </w:p>
    <w:p w14:paraId="08B5A05F" w14:textId="2F9F2DA2" w:rsidR="00905C8D" w:rsidRPr="00905C8D" w:rsidRDefault="00905C8D" w:rsidP="00905C8D">
      <w:pPr>
        <w:spacing w:after="0" w:line="300" w:lineRule="atLeast"/>
        <w:rPr>
          <w:rFonts w:ascii="Arial" w:eastAsia="Times New Roman" w:hAnsi="Arial" w:cs="Arial"/>
          <w:kern w:val="0"/>
          <w:lang w:eastAsia="en-GB"/>
          <w14:ligatures w14:val="none"/>
        </w:rPr>
      </w:pPr>
    </w:p>
    <w:p w14:paraId="3AD61FB9" w14:textId="77777777" w:rsidR="00905C8D" w:rsidRPr="00905C8D" w:rsidRDefault="00905C8D" w:rsidP="00905C8D">
      <w:pPr>
        <w:spacing w:before="100" w:beforeAutospacing="1" w:after="100" w:afterAutospacing="1" w:line="300" w:lineRule="atLeast"/>
        <w:outlineLvl w:val="0"/>
        <w:rPr>
          <w:rFonts w:ascii="Arial" w:eastAsia="Times New Roman" w:hAnsi="Arial" w:cs="Arial"/>
          <w:b/>
          <w:bCs/>
          <w:kern w:val="36"/>
          <w:lang w:eastAsia="en-GB"/>
          <w14:ligatures w14:val="none"/>
        </w:rPr>
      </w:pPr>
      <w:r w:rsidRPr="00905C8D">
        <w:rPr>
          <w:rFonts w:ascii="Arial" w:eastAsia="Times New Roman" w:hAnsi="Arial" w:cs="Arial"/>
          <w:b/>
          <w:bCs/>
          <w:kern w:val="36"/>
          <w:lang w:eastAsia="en-GB"/>
          <w14:ligatures w14:val="none"/>
        </w:rPr>
        <w:t>Contacts (INTERNAL 70%, EXTERNAL 30%)</w:t>
      </w:r>
    </w:p>
    <w:p w14:paraId="438BD36C" w14:textId="35EE99EC" w:rsidR="00905C8D" w:rsidRPr="00905C8D" w:rsidRDefault="00905C8D" w:rsidP="00905C8D">
      <w:p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b/>
          <w:bCs/>
          <w:kern w:val="0"/>
          <w:lang w:eastAsia="en-GB"/>
          <w14:ligatures w14:val="none"/>
        </w:rPr>
        <w:t>Internal:</w:t>
      </w:r>
      <w:r w:rsidRPr="00905C8D">
        <w:rPr>
          <w:rFonts w:ascii="Arial" w:eastAsia="Times New Roman" w:hAnsi="Arial" w:cs="Arial"/>
          <w:kern w:val="0"/>
          <w:lang w:eastAsia="en-GB"/>
          <w14:ligatures w14:val="none"/>
        </w:rPr>
        <w:t xml:space="preserve"> </w:t>
      </w:r>
      <w:r w:rsidR="00E66A77">
        <w:rPr>
          <w:rFonts w:ascii="Arial" w:eastAsia="Times New Roman" w:hAnsi="Arial" w:cs="Arial"/>
          <w:kern w:val="0"/>
          <w:lang w:eastAsia="en-GB"/>
          <w14:ligatures w14:val="none"/>
        </w:rPr>
        <w:t>All staff at all levels</w:t>
      </w:r>
    </w:p>
    <w:p w14:paraId="56F7BADA" w14:textId="4097AF0B" w:rsidR="00F955BE" w:rsidRPr="00D24DEC" w:rsidRDefault="00905C8D" w:rsidP="00D24DEC">
      <w:pPr>
        <w:spacing w:before="100" w:beforeAutospacing="1" w:after="100" w:afterAutospacing="1" w:line="300" w:lineRule="atLeast"/>
        <w:rPr>
          <w:rFonts w:ascii="Arial" w:eastAsia="Times New Roman" w:hAnsi="Arial" w:cs="Arial"/>
          <w:kern w:val="0"/>
          <w:lang w:eastAsia="en-GB"/>
          <w14:ligatures w14:val="none"/>
        </w:rPr>
      </w:pPr>
      <w:r w:rsidRPr="00905C8D">
        <w:rPr>
          <w:rFonts w:ascii="Arial" w:eastAsia="Times New Roman" w:hAnsi="Arial" w:cs="Arial"/>
          <w:b/>
          <w:bCs/>
          <w:kern w:val="0"/>
          <w:lang w:eastAsia="en-GB"/>
          <w14:ligatures w14:val="none"/>
        </w:rPr>
        <w:t>External:</w:t>
      </w:r>
      <w:r w:rsidRPr="00905C8D">
        <w:rPr>
          <w:rFonts w:ascii="Arial" w:eastAsia="Times New Roman" w:hAnsi="Arial" w:cs="Arial"/>
          <w:kern w:val="0"/>
          <w:lang w:eastAsia="en-GB"/>
          <w14:ligatures w14:val="none"/>
        </w:rPr>
        <w:t xml:space="preserve"> Planning Inspectorate, developers, planning consultants, applicants, statutory consultees, partner organisations, other local authorities, Members of the public and government agencies.</w:t>
      </w:r>
    </w:p>
    <w:sectPr w:rsidR="00F955BE" w:rsidRPr="00D24DEC" w:rsidSect="00513845">
      <w:pgSz w:w="11906" w:h="16838"/>
      <w:pgMar w:top="1440" w:right="1133"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D8C9D7" w14:textId="77777777" w:rsidR="00630483" w:rsidRDefault="00630483" w:rsidP="00513845">
      <w:pPr>
        <w:spacing w:after="0" w:line="240" w:lineRule="auto"/>
      </w:pPr>
      <w:r>
        <w:separator/>
      </w:r>
    </w:p>
  </w:endnote>
  <w:endnote w:type="continuationSeparator" w:id="0">
    <w:p w14:paraId="067BA69E" w14:textId="77777777" w:rsidR="00630483" w:rsidRDefault="00630483" w:rsidP="005138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DB457" w14:textId="77777777" w:rsidR="00630483" w:rsidRDefault="00630483" w:rsidP="00513845">
      <w:pPr>
        <w:spacing w:after="0" w:line="240" w:lineRule="auto"/>
      </w:pPr>
      <w:r>
        <w:separator/>
      </w:r>
    </w:p>
  </w:footnote>
  <w:footnote w:type="continuationSeparator" w:id="0">
    <w:p w14:paraId="2EE868D2" w14:textId="77777777" w:rsidR="00630483" w:rsidRDefault="00630483" w:rsidP="005138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61AE1"/>
    <w:multiLevelType w:val="multilevel"/>
    <w:tmpl w:val="C6F40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3150CA"/>
    <w:multiLevelType w:val="multilevel"/>
    <w:tmpl w:val="4CD85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0D0229"/>
    <w:multiLevelType w:val="multilevel"/>
    <w:tmpl w:val="1E3E7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94416D"/>
    <w:multiLevelType w:val="multilevel"/>
    <w:tmpl w:val="77240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6725D4"/>
    <w:multiLevelType w:val="multilevel"/>
    <w:tmpl w:val="E0084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BD76DD"/>
    <w:multiLevelType w:val="multilevel"/>
    <w:tmpl w:val="9306E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0F1507"/>
    <w:multiLevelType w:val="multilevel"/>
    <w:tmpl w:val="D9DC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A473D0"/>
    <w:multiLevelType w:val="multilevel"/>
    <w:tmpl w:val="7B84D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1C1D79"/>
    <w:multiLevelType w:val="multilevel"/>
    <w:tmpl w:val="A83C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732499"/>
    <w:multiLevelType w:val="multilevel"/>
    <w:tmpl w:val="903E2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721281"/>
    <w:multiLevelType w:val="multilevel"/>
    <w:tmpl w:val="FFD43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E52FB4"/>
    <w:multiLevelType w:val="multilevel"/>
    <w:tmpl w:val="AD6A3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247931"/>
    <w:multiLevelType w:val="multilevel"/>
    <w:tmpl w:val="055CF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34390C"/>
    <w:multiLevelType w:val="multilevel"/>
    <w:tmpl w:val="77382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6345DF"/>
    <w:multiLevelType w:val="multilevel"/>
    <w:tmpl w:val="796A4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06043B"/>
    <w:multiLevelType w:val="multilevel"/>
    <w:tmpl w:val="E6C24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2203BB"/>
    <w:multiLevelType w:val="multilevel"/>
    <w:tmpl w:val="B79EC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71182F"/>
    <w:multiLevelType w:val="multilevel"/>
    <w:tmpl w:val="CB88D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546DAD"/>
    <w:multiLevelType w:val="multilevel"/>
    <w:tmpl w:val="CE02D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5967BE"/>
    <w:multiLevelType w:val="multilevel"/>
    <w:tmpl w:val="81C01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F7328B"/>
    <w:multiLevelType w:val="multilevel"/>
    <w:tmpl w:val="7A709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4F5897"/>
    <w:multiLevelType w:val="multilevel"/>
    <w:tmpl w:val="CFDCC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2E64BE"/>
    <w:multiLevelType w:val="multilevel"/>
    <w:tmpl w:val="483E0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A35585"/>
    <w:multiLevelType w:val="multilevel"/>
    <w:tmpl w:val="4B2E8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7194279">
    <w:abstractNumId w:val="12"/>
  </w:num>
  <w:num w:numId="2" w16cid:durableId="2122803220">
    <w:abstractNumId w:val="5"/>
  </w:num>
  <w:num w:numId="3" w16cid:durableId="1005400927">
    <w:abstractNumId w:val="10"/>
  </w:num>
  <w:num w:numId="4" w16cid:durableId="2004163788">
    <w:abstractNumId w:val="8"/>
  </w:num>
  <w:num w:numId="5" w16cid:durableId="1929121002">
    <w:abstractNumId w:val="21"/>
  </w:num>
  <w:num w:numId="6" w16cid:durableId="1051342771">
    <w:abstractNumId w:val="11"/>
  </w:num>
  <w:num w:numId="7" w16cid:durableId="368072561">
    <w:abstractNumId w:val="4"/>
  </w:num>
  <w:num w:numId="8" w16cid:durableId="2143689302">
    <w:abstractNumId w:val="19"/>
  </w:num>
  <w:num w:numId="9" w16cid:durableId="1185637542">
    <w:abstractNumId w:val="2"/>
  </w:num>
  <w:num w:numId="10" w16cid:durableId="275255192">
    <w:abstractNumId w:val="22"/>
  </w:num>
  <w:num w:numId="11" w16cid:durableId="526648443">
    <w:abstractNumId w:val="23"/>
  </w:num>
  <w:num w:numId="12" w16cid:durableId="1720277581">
    <w:abstractNumId w:val="9"/>
  </w:num>
  <w:num w:numId="13" w16cid:durableId="1014772071">
    <w:abstractNumId w:val="0"/>
  </w:num>
  <w:num w:numId="14" w16cid:durableId="1224869275">
    <w:abstractNumId w:val="17"/>
  </w:num>
  <w:num w:numId="15" w16cid:durableId="2091614009">
    <w:abstractNumId w:val="14"/>
  </w:num>
  <w:num w:numId="16" w16cid:durableId="1870950563">
    <w:abstractNumId w:val="1"/>
  </w:num>
  <w:num w:numId="17" w16cid:durableId="355038954">
    <w:abstractNumId w:val="20"/>
  </w:num>
  <w:num w:numId="18" w16cid:durableId="1562910683">
    <w:abstractNumId w:val="16"/>
  </w:num>
  <w:num w:numId="19" w16cid:durableId="80955260">
    <w:abstractNumId w:val="18"/>
  </w:num>
  <w:num w:numId="20" w16cid:durableId="648481011">
    <w:abstractNumId w:val="13"/>
  </w:num>
  <w:num w:numId="21" w16cid:durableId="60372705">
    <w:abstractNumId w:val="3"/>
  </w:num>
  <w:num w:numId="22" w16cid:durableId="963149005">
    <w:abstractNumId w:val="6"/>
  </w:num>
  <w:num w:numId="23" w16cid:durableId="1543785071">
    <w:abstractNumId w:val="7"/>
  </w:num>
  <w:num w:numId="24" w16cid:durableId="69981495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C8D"/>
    <w:rsid w:val="000A144F"/>
    <w:rsid w:val="00166F83"/>
    <w:rsid w:val="001D22AB"/>
    <w:rsid w:val="0022452E"/>
    <w:rsid w:val="0023284B"/>
    <w:rsid w:val="00237E7C"/>
    <w:rsid w:val="00261719"/>
    <w:rsid w:val="004A3C7E"/>
    <w:rsid w:val="00513845"/>
    <w:rsid w:val="005169D4"/>
    <w:rsid w:val="00573D25"/>
    <w:rsid w:val="00630483"/>
    <w:rsid w:val="0068566D"/>
    <w:rsid w:val="006B70FF"/>
    <w:rsid w:val="00760308"/>
    <w:rsid w:val="007A6485"/>
    <w:rsid w:val="0089532A"/>
    <w:rsid w:val="008C2DCF"/>
    <w:rsid w:val="00905C8D"/>
    <w:rsid w:val="009B4232"/>
    <w:rsid w:val="00C65B15"/>
    <w:rsid w:val="00D24DEC"/>
    <w:rsid w:val="00DD10D2"/>
    <w:rsid w:val="00E66A77"/>
    <w:rsid w:val="00F26635"/>
    <w:rsid w:val="00F955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E849A"/>
  <w15:chartTrackingRefBased/>
  <w15:docId w15:val="{DDFFBCDF-1365-4E3E-A625-5C0191D7F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5C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5C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5C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5C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5C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5C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5C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5C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5C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C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5C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5C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5C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5C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5C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5C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5C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5C8D"/>
    <w:rPr>
      <w:rFonts w:eastAsiaTheme="majorEastAsia" w:cstheme="majorBidi"/>
      <w:color w:val="272727" w:themeColor="text1" w:themeTint="D8"/>
    </w:rPr>
  </w:style>
  <w:style w:type="paragraph" w:styleId="Title">
    <w:name w:val="Title"/>
    <w:basedOn w:val="Normal"/>
    <w:next w:val="Normal"/>
    <w:link w:val="TitleChar"/>
    <w:uiPriority w:val="10"/>
    <w:qFormat/>
    <w:rsid w:val="00905C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5C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5C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5C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5C8D"/>
    <w:pPr>
      <w:spacing w:before="160"/>
      <w:jc w:val="center"/>
    </w:pPr>
    <w:rPr>
      <w:i/>
      <w:iCs/>
      <w:color w:val="404040" w:themeColor="text1" w:themeTint="BF"/>
    </w:rPr>
  </w:style>
  <w:style w:type="character" w:customStyle="1" w:styleId="QuoteChar">
    <w:name w:val="Quote Char"/>
    <w:basedOn w:val="DefaultParagraphFont"/>
    <w:link w:val="Quote"/>
    <w:uiPriority w:val="29"/>
    <w:rsid w:val="00905C8D"/>
    <w:rPr>
      <w:i/>
      <w:iCs/>
      <w:color w:val="404040" w:themeColor="text1" w:themeTint="BF"/>
    </w:rPr>
  </w:style>
  <w:style w:type="paragraph" w:styleId="ListParagraph">
    <w:name w:val="List Paragraph"/>
    <w:basedOn w:val="Normal"/>
    <w:uiPriority w:val="34"/>
    <w:qFormat/>
    <w:rsid w:val="00905C8D"/>
    <w:pPr>
      <w:ind w:left="720"/>
      <w:contextualSpacing/>
    </w:pPr>
  </w:style>
  <w:style w:type="character" w:styleId="IntenseEmphasis">
    <w:name w:val="Intense Emphasis"/>
    <w:basedOn w:val="DefaultParagraphFont"/>
    <w:uiPriority w:val="21"/>
    <w:qFormat/>
    <w:rsid w:val="00905C8D"/>
    <w:rPr>
      <w:i/>
      <w:iCs/>
      <w:color w:val="0F4761" w:themeColor="accent1" w:themeShade="BF"/>
    </w:rPr>
  </w:style>
  <w:style w:type="paragraph" w:styleId="IntenseQuote">
    <w:name w:val="Intense Quote"/>
    <w:basedOn w:val="Normal"/>
    <w:next w:val="Normal"/>
    <w:link w:val="IntenseQuoteChar"/>
    <w:uiPriority w:val="30"/>
    <w:qFormat/>
    <w:rsid w:val="00905C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5C8D"/>
    <w:rPr>
      <w:i/>
      <w:iCs/>
      <w:color w:val="0F4761" w:themeColor="accent1" w:themeShade="BF"/>
    </w:rPr>
  </w:style>
  <w:style w:type="character" w:styleId="IntenseReference">
    <w:name w:val="Intense Reference"/>
    <w:basedOn w:val="DefaultParagraphFont"/>
    <w:uiPriority w:val="32"/>
    <w:qFormat/>
    <w:rsid w:val="00905C8D"/>
    <w:rPr>
      <w:b/>
      <w:bCs/>
      <w:smallCaps/>
      <w:color w:val="0F4761" w:themeColor="accent1" w:themeShade="BF"/>
      <w:spacing w:val="5"/>
    </w:rPr>
  </w:style>
  <w:style w:type="paragraph" w:styleId="Revision">
    <w:name w:val="Revision"/>
    <w:hidden/>
    <w:uiPriority w:val="99"/>
    <w:semiHidden/>
    <w:rsid w:val="004A3C7E"/>
    <w:pPr>
      <w:spacing w:after="0" w:line="240" w:lineRule="auto"/>
    </w:pPr>
  </w:style>
  <w:style w:type="paragraph" w:styleId="NormalWeb">
    <w:name w:val="Normal (Web)"/>
    <w:basedOn w:val="Normal"/>
    <w:uiPriority w:val="99"/>
    <w:semiHidden/>
    <w:unhideWhenUsed/>
    <w:rsid w:val="00166F83"/>
    <w:rPr>
      <w:rFonts w:ascii="Times New Roman" w:hAnsi="Times New Roman" w:cs="Times New Roman"/>
    </w:rPr>
  </w:style>
  <w:style w:type="paragraph" w:styleId="Header">
    <w:name w:val="header"/>
    <w:basedOn w:val="Normal"/>
    <w:link w:val="HeaderChar"/>
    <w:uiPriority w:val="99"/>
    <w:unhideWhenUsed/>
    <w:rsid w:val="005138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3845"/>
  </w:style>
  <w:style w:type="paragraph" w:styleId="Footer">
    <w:name w:val="footer"/>
    <w:basedOn w:val="Normal"/>
    <w:link w:val="FooterChar"/>
    <w:uiPriority w:val="99"/>
    <w:unhideWhenUsed/>
    <w:rsid w:val="005138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38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1806</Words>
  <Characters>11633</Characters>
  <Application>Microsoft Office Word</Application>
  <DocSecurity>0</DocSecurity>
  <Lines>298</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Noble</dc:creator>
  <cp:keywords/>
  <dc:description/>
  <cp:lastModifiedBy>Carly Feldman</cp:lastModifiedBy>
  <cp:revision>2</cp:revision>
  <dcterms:created xsi:type="dcterms:W3CDTF">2026-10-09T15:47:00Z</dcterms:created>
  <dcterms:modified xsi:type="dcterms:W3CDTF">2026-10-09T15:47:00Z</dcterms:modified>
</cp:coreProperties>
</file>